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90C2A" w14:textId="77777777" w:rsidR="00DC63D1" w:rsidRPr="00195241" w:rsidRDefault="00DC63D1" w:rsidP="00DC63D1">
      <w:pPr>
        <w:rPr>
          <w:rFonts w:ascii="Gill Sans MT" w:hAnsi="Gill Sans MT"/>
          <w:b/>
          <w:bCs/>
          <w:caps/>
          <w:sz w:val="32"/>
          <w:lang w:val="en-US"/>
        </w:rPr>
      </w:pPr>
    </w:p>
    <w:p w14:paraId="1014514C" w14:textId="77777777" w:rsidR="00DC63D1" w:rsidRPr="00195241" w:rsidRDefault="00DC63D1" w:rsidP="00DC63D1">
      <w:pPr>
        <w:jc w:val="center"/>
        <w:rPr>
          <w:rFonts w:ascii="Gill Sans MT" w:hAnsi="Gill Sans MT"/>
          <w:b/>
          <w:bCs/>
          <w:caps/>
          <w:sz w:val="28"/>
          <w:lang w:val="en-US"/>
        </w:rPr>
      </w:pPr>
      <w:r w:rsidRPr="00195241">
        <w:rPr>
          <w:rFonts w:ascii="Gill Sans MT" w:hAnsi="Gill Sans MT"/>
          <w:b/>
          <w:bCs/>
          <w:sz w:val="32"/>
          <w:lang w:val="en-US"/>
        </w:rPr>
        <w:t xml:space="preserve"> </w:t>
      </w:r>
      <w:r>
        <w:rPr>
          <w:rFonts w:ascii="Gill Sans MT" w:hAnsi="Gill Sans MT"/>
          <w:b/>
          <w:bCs/>
          <w:sz w:val="32"/>
          <w:lang w:val="en-US"/>
        </w:rPr>
        <w:t>Hedon Primary School</w:t>
      </w:r>
      <w:r w:rsidRPr="00195241">
        <w:rPr>
          <w:rFonts w:ascii="Gill Sans MT" w:hAnsi="Gill Sans MT"/>
          <w:b/>
          <w:bCs/>
          <w:sz w:val="32"/>
          <w:lang w:val="en-US"/>
        </w:rPr>
        <w:t xml:space="preserve"> </w:t>
      </w:r>
      <w:r>
        <w:rPr>
          <w:rFonts w:ascii="Gill Sans MT" w:hAnsi="Gill Sans MT"/>
          <w:b/>
          <w:bCs/>
          <w:sz w:val="32"/>
          <w:lang w:val="en-US"/>
        </w:rPr>
        <w:t>Records Management and Data Quality Policy</w:t>
      </w:r>
    </w:p>
    <w:p w14:paraId="767F8043" w14:textId="77777777" w:rsidR="00DC63D1" w:rsidRPr="00195241" w:rsidRDefault="00DC63D1" w:rsidP="00DC63D1">
      <w:pPr>
        <w:jc w:val="center"/>
        <w:rPr>
          <w:rFonts w:ascii="Gill Sans MT" w:hAnsi="Gill Sans MT"/>
          <w:b/>
          <w:bCs/>
          <w:caps/>
          <w:sz w:val="28"/>
          <w:lang w:val="en-US"/>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424"/>
      </w:tblGrid>
      <w:tr w:rsidR="00DC63D1" w:rsidRPr="00195241" w14:paraId="4240C1DD" w14:textId="77777777" w:rsidTr="002B79B8">
        <w:tc>
          <w:tcPr>
            <w:tcW w:w="2790" w:type="dxa"/>
            <w:shd w:val="clear" w:color="auto" w:fill="D9D9D9"/>
          </w:tcPr>
          <w:p w14:paraId="14688F44" w14:textId="77777777" w:rsidR="00DC63D1" w:rsidRPr="00195241" w:rsidRDefault="00DC63D1" w:rsidP="002B79B8">
            <w:pPr>
              <w:spacing w:before="40" w:after="40"/>
              <w:rPr>
                <w:rFonts w:ascii="Gill Sans MT" w:hAnsi="Gill Sans MT"/>
                <w:b/>
                <w:caps/>
                <w:lang w:val="en-US"/>
              </w:rPr>
            </w:pPr>
            <w:r w:rsidRPr="00195241">
              <w:rPr>
                <w:rFonts w:ascii="Gill Sans MT" w:hAnsi="Gill Sans MT"/>
                <w:b/>
                <w:lang w:val="en-US"/>
              </w:rPr>
              <w:t>Effective Date:</w:t>
            </w:r>
          </w:p>
        </w:tc>
        <w:tc>
          <w:tcPr>
            <w:tcW w:w="6424" w:type="dxa"/>
            <w:shd w:val="clear" w:color="auto" w:fill="D9D9D9"/>
          </w:tcPr>
          <w:p w14:paraId="0A4CE02D" w14:textId="51FEFA2B" w:rsidR="00DC63D1" w:rsidRPr="00195241" w:rsidRDefault="008436E0" w:rsidP="002B79B8">
            <w:pPr>
              <w:keepNext/>
              <w:spacing w:before="40" w:after="40"/>
              <w:outlineLvl w:val="1"/>
              <w:rPr>
                <w:rFonts w:ascii="Gill Sans MT" w:hAnsi="Gill Sans MT"/>
                <w:b/>
                <w:bCs/>
                <w:caps/>
                <w:lang w:val="en-US"/>
              </w:rPr>
            </w:pPr>
            <w:r>
              <w:rPr>
                <w:rFonts w:ascii="Gill Sans MT" w:hAnsi="Gill Sans MT"/>
                <w:b/>
                <w:bCs/>
                <w:lang w:val="en-US"/>
              </w:rPr>
              <w:t>09/12</w:t>
            </w:r>
            <w:r w:rsidR="00DC63D1">
              <w:rPr>
                <w:rFonts w:ascii="Gill Sans MT" w:hAnsi="Gill Sans MT"/>
                <w:b/>
                <w:bCs/>
                <w:lang w:val="en-US"/>
              </w:rPr>
              <w:t>/2021</w:t>
            </w:r>
          </w:p>
        </w:tc>
      </w:tr>
      <w:tr w:rsidR="00DC63D1" w:rsidRPr="00195241" w14:paraId="5BC87188" w14:textId="77777777" w:rsidTr="002B79B8">
        <w:tc>
          <w:tcPr>
            <w:tcW w:w="2790" w:type="dxa"/>
            <w:shd w:val="clear" w:color="auto" w:fill="D9D9D9"/>
          </w:tcPr>
          <w:p w14:paraId="495A18DF" w14:textId="77777777" w:rsidR="00DC63D1" w:rsidRPr="00195241" w:rsidRDefault="00DC63D1" w:rsidP="002B79B8">
            <w:pPr>
              <w:spacing w:before="40" w:after="40"/>
              <w:rPr>
                <w:rFonts w:ascii="Gill Sans MT" w:hAnsi="Gill Sans MT"/>
                <w:b/>
                <w:caps/>
                <w:lang w:val="en-US"/>
              </w:rPr>
            </w:pPr>
            <w:r w:rsidRPr="00195241">
              <w:rPr>
                <w:rFonts w:ascii="Gill Sans MT" w:hAnsi="Gill Sans MT"/>
                <w:b/>
                <w:lang w:val="en-US"/>
              </w:rPr>
              <w:t>Date Reviewed:</w:t>
            </w:r>
          </w:p>
        </w:tc>
        <w:tc>
          <w:tcPr>
            <w:tcW w:w="6424" w:type="dxa"/>
            <w:shd w:val="clear" w:color="auto" w:fill="D9D9D9"/>
          </w:tcPr>
          <w:p w14:paraId="2078F7D5" w14:textId="77777777" w:rsidR="00DC63D1" w:rsidRPr="00195241" w:rsidRDefault="00DC63D1" w:rsidP="002B79B8">
            <w:pPr>
              <w:keepNext/>
              <w:spacing w:before="40" w:after="40"/>
              <w:outlineLvl w:val="1"/>
              <w:rPr>
                <w:rFonts w:ascii="Times New Roman" w:hAnsi="Times New Roman"/>
                <w:b/>
                <w:bCs/>
                <w:caps/>
                <w:lang w:val="en-US"/>
              </w:rPr>
            </w:pPr>
          </w:p>
        </w:tc>
      </w:tr>
      <w:tr w:rsidR="00DC63D1" w:rsidRPr="00195241" w14:paraId="0CFE14F5" w14:textId="77777777" w:rsidTr="002B79B8">
        <w:tc>
          <w:tcPr>
            <w:tcW w:w="2790" w:type="dxa"/>
            <w:shd w:val="clear" w:color="auto" w:fill="D9D9D9"/>
          </w:tcPr>
          <w:p w14:paraId="33B84F5D" w14:textId="77777777" w:rsidR="00DC63D1" w:rsidRPr="00195241" w:rsidRDefault="00DC63D1" w:rsidP="002B79B8">
            <w:pPr>
              <w:spacing w:before="40" w:after="40"/>
              <w:rPr>
                <w:rFonts w:ascii="Gill Sans MT" w:hAnsi="Gill Sans MT"/>
                <w:b/>
                <w:caps/>
                <w:lang w:val="en-US"/>
              </w:rPr>
            </w:pPr>
            <w:r w:rsidRPr="00195241">
              <w:rPr>
                <w:rFonts w:ascii="Gill Sans MT" w:hAnsi="Gill Sans MT"/>
                <w:b/>
                <w:lang w:val="en-US"/>
              </w:rPr>
              <w:t>Date Due for Review:</w:t>
            </w:r>
          </w:p>
        </w:tc>
        <w:tc>
          <w:tcPr>
            <w:tcW w:w="6424" w:type="dxa"/>
            <w:shd w:val="clear" w:color="auto" w:fill="D9D9D9"/>
          </w:tcPr>
          <w:p w14:paraId="40C97E46" w14:textId="6C415BC3" w:rsidR="00DC63D1" w:rsidRPr="00195241" w:rsidRDefault="008436E0" w:rsidP="002B79B8">
            <w:pPr>
              <w:spacing w:before="40" w:after="40"/>
              <w:rPr>
                <w:rFonts w:ascii="Gill Sans MT" w:hAnsi="Gill Sans MT"/>
                <w:b/>
                <w:bCs/>
                <w:caps/>
                <w:lang w:val="en-US"/>
              </w:rPr>
            </w:pPr>
            <w:r>
              <w:rPr>
                <w:rFonts w:ascii="Gill Sans MT" w:hAnsi="Gill Sans MT"/>
                <w:b/>
                <w:bCs/>
                <w:caps/>
                <w:lang w:val="en-US"/>
              </w:rPr>
              <w:t>05/12/2022</w:t>
            </w:r>
            <w:bookmarkStart w:id="0" w:name="_GoBack"/>
            <w:bookmarkEnd w:id="0"/>
          </w:p>
        </w:tc>
      </w:tr>
      <w:tr w:rsidR="00DC63D1" w:rsidRPr="00195241" w14:paraId="0BC9EF72" w14:textId="77777777" w:rsidTr="002B79B8">
        <w:tc>
          <w:tcPr>
            <w:tcW w:w="2790" w:type="dxa"/>
            <w:shd w:val="clear" w:color="auto" w:fill="D9D9D9"/>
          </w:tcPr>
          <w:p w14:paraId="0A76A019" w14:textId="77777777" w:rsidR="00DC63D1" w:rsidRPr="00195241" w:rsidRDefault="00DC63D1" w:rsidP="002B79B8">
            <w:pPr>
              <w:spacing w:before="40" w:after="40"/>
              <w:rPr>
                <w:rFonts w:ascii="Gill Sans MT" w:hAnsi="Gill Sans MT"/>
                <w:b/>
                <w:caps/>
                <w:lang w:val="en-US"/>
              </w:rPr>
            </w:pPr>
            <w:r w:rsidRPr="00195241">
              <w:rPr>
                <w:rFonts w:ascii="Gill Sans MT" w:hAnsi="Gill Sans MT"/>
                <w:b/>
                <w:lang w:val="en-US"/>
              </w:rPr>
              <w:t>Contact Officer:</w:t>
            </w:r>
          </w:p>
        </w:tc>
        <w:tc>
          <w:tcPr>
            <w:tcW w:w="6424" w:type="dxa"/>
            <w:shd w:val="clear" w:color="auto" w:fill="D9D9D9"/>
          </w:tcPr>
          <w:p w14:paraId="03E88F31" w14:textId="730A8832" w:rsidR="00DC63D1" w:rsidRPr="00195241" w:rsidRDefault="008436E0" w:rsidP="002B79B8">
            <w:pPr>
              <w:spacing w:before="40" w:after="40"/>
              <w:rPr>
                <w:rFonts w:ascii="Gill Sans MT" w:hAnsi="Gill Sans MT"/>
                <w:b/>
                <w:bCs/>
                <w:caps/>
                <w:lang w:val="en-US"/>
              </w:rPr>
            </w:pPr>
            <w:r>
              <w:rPr>
                <w:rFonts w:ascii="Gill Sans MT" w:hAnsi="Gill Sans MT"/>
                <w:b/>
                <w:bCs/>
                <w:caps/>
                <w:lang w:val="en-US"/>
              </w:rPr>
              <w:t>aMANDA bARNETT</w:t>
            </w:r>
          </w:p>
        </w:tc>
      </w:tr>
      <w:tr w:rsidR="00DC63D1" w:rsidRPr="00195241" w14:paraId="3B45A2D7" w14:textId="77777777" w:rsidTr="002B79B8">
        <w:tc>
          <w:tcPr>
            <w:tcW w:w="2790" w:type="dxa"/>
            <w:shd w:val="clear" w:color="auto" w:fill="D9D9D9"/>
          </w:tcPr>
          <w:p w14:paraId="5CF39512" w14:textId="77777777" w:rsidR="00DC63D1" w:rsidRPr="00195241" w:rsidRDefault="00DC63D1" w:rsidP="002B79B8">
            <w:pPr>
              <w:spacing w:before="40" w:after="40"/>
              <w:rPr>
                <w:rFonts w:ascii="Gill Sans MT" w:hAnsi="Gill Sans MT"/>
                <w:b/>
                <w:caps/>
                <w:lang w:val="en-US"/>
              </w:rPr>
            </w:pPr>
            <w:r w:rsidRPr="00195241">
              <w:rPr>
                <w:rFonts w:ascii="Gill Sans MT" w:hAnsi="Gill Sans MT"/>
                <w:b/>
                <w:lang w:val="en-US"/>
              </w:rPr>
              <w:t>Approved By:</w:t>
            </w:r>
          </w:p>
        </w:tc>
        <w:tc>
          <w:tcPr>
            <w:tcW w:w="6424" w:type="dxa"/>
            <w:shd w:val="clear" w:color="auto" w:fill="D9D9D9"/>
          </w:tcPr>
          <w:p w14:paraId="07AAB746" w14:textId="464CBCE6" w:rsidR="00DC63D1" w:rsidRPr="00195241" w:rsidRDefault="008436E0" w:rsidP="002B79B8">
            <w:pPr>
              <w:spacing w:before="40" w:after="40"/>
              <w:rPr>
                <w:rFonts w:ascii="Gill Sans MT" w:hAnsi="Gill Sans MT"/>
                <w:b/>
                <w:bCs/>
                <w:caps/>
                <w:lang w:val="en-US"/>
              </w:rPr>
            </w:pPr>
            <w:r>
              <w:rPr>
                <w:rFonts w:ascii="Gill Sans MT" w:hAnsi="Gill Sans MT"/>
                <w:b/>
                <w:bCs/>
                <w:caps/>
                <w:lang w:val="en-US"/>
              </w:rPr>
              <w:t>FulL gOVERNING BODY</w:t>
            </w:r>
          </w:p>
        </w:tc>
      </w:tr>
    </w:tbl>
    <w:p w14:paraId="7984E499" w14:textId="77777777" w:rsidR="00DC63D1" w:rsidRDefault="00DC63D1" w:rsidP="00DC63D1">
      <w:pPr>
        <w:rPr>
          <w:rFonts w:ascii="Gill Sans MT" w:hAnsi="Gill Sans MT"/>
          <w:b/>
          <w:szCs w:val="24"/>
          <w:u w:val="single"/>
        </w:rPr>
      </w:pPr>
    </w:p>
    <w:p w14:paraId="7A42C142" w14:textId="77777777" w:rsidR="00DC63D1" w:rsidRPr="00F07331" w:rsidRDefault="00DC63D1" w:rsidP="00DC63D1">
      <w:pPr>
        <w:numPr>
          <w:ilvl w:val="0"/>
          <w:numId w:val="2"/>
        </w:numPr>
        <w:ind w:left="-142" w:hanging="425"/>
        <w:rPr>
          <w:rFonts w:ascii="Gill Sans MT" w:hAnsi="Gill Sans MT"/>
          <w:szCs w:val="24"/>
          <w:u w:val="single"/>
        </w:rPr>
      </w:pPr>
      <w:r w:rsidRPr="00F07331">
        <w:rPr>
          <w:rFonts w:ascii="Gill Sans MT" w:hAnsi="Gill Sans MT"/>
          <w:b/>
          <w:szCs w:val="24"/>
          <w:u w:val="single"/>
        </w:rPr>
        <w:t>Background</w:t>
      </w:r>
    </w:p>
    <w:p w14:paraId="6DFCEE98" w14:textId="77777777" w:rsidR="00DC63D1" w:rsidRPr="00F07331" w:rsidRDefault="00DC63D1" w:rsidP="00DC63D1">
      <w:pPr>
        <w:ind w:left="720"/>
        <w:rPr>
          <w:rFonts w:ascii="Gill Sans MT" w:hAnsi="Gill Sans MT"/>
          <w:szCs w:val="24"/>
        </w:rPr>
      </w:pPr>
    </w:p>
    <w:p w14:paraId="1B5A3388" w14:textId="77777777" w:rsidR="00DC63D1" w:rsidRDefault="00DC63D1" w:rsidP="00DC63D1">
      <w:pPr>
        <w:autoSpaceDE w:val="0"/>
        <w:autoSpaceDN w:val="0"/>
        <w:adjustRightInd w:val="0"/>
        <w:ind w:left="-142"/>
        <w:rPr>
          <w:rFonts w:ascii="Gill Sans MT" w:hAnsi="Gill Sans MT" w:cs="Helvetica"/>
          <w:szCs w:val="24"/>
          <w:lang w:eastAsia="en-GB"/>
        </w:rPr>
      </w:pPr>
      <w:r w:rsidRPr="00F07331">
        <w:rPr>
          <w:rFonts w:ascii="Gill Sans MT" w:hAnsi="Gill Sans MT" w:cs="Helvetica"/>
          <w:szCs w:val="24"/>
          <w:lang w:eastAsia="en-GB"/>
        </w:rPr>
        <w:t xml:space="preserve">Records management is vital to the delivery of </w:t>
      </w:r>
      <w:r>
        <w:rPr>
          <w:rFonts w:ascii="Gill Sans MT" w:hAnsi="Gill Sans MT"/>
        </w:rPr>
        <w:t>Hedon Primary School</w:t>
      </w:r>
      <w:r w:rsidRPr="00F07331">
        <w:rPr>
          <w:rFonts w:ascii="Gill Sans MT" w:hAnsi="Gill Sans MT" w:cs="Helvetica"/>
          <w:szCs w:val="24"/>
          <w:lang w:eastAsia="en-GB"/>
        </w:rPr>
        <w:t xml:space="preserve"> </w:t>
      </w:r>
      <w:r>
        <w:rPr>
          <w:rFonts w:ascii="Gill Sans MT" w:hAnsi="Gill Sans MT" w:cs="Helvetica"/>
          <w:szCs w:val="24"/>
          <w:lang w:eastAsia="en-GB"/>
        </w:rPr>
        <w:t xml:space="preserve">School’s </w:t>
      </w:r>
      <w:r w:rsidRPr="00F07331">
        <w:rPr>
          <w:rFonts w:ascii="Gill Sans MT" w:hAnsi="Gill Sans MT" w:cs="Helvetica"/>
          <w:szCs w:val="24"/>
          <w:lang w:eastAsia="en-GB"/>
        </w:rPr>
        <w:t>services</w:t>
      </w:r>
      <w:r>
        <w:rPr>
          <w:rFonts w:ascii="Gill Sans MT" w:hAnsi="Gill Sans MT" w:cs="Helvetica"/>
          <w:szCs w:val="24"/>
          <w:lang w:eastAsia="en-GB"/>
        </w:rPr>
        <w:t xml:space="preserve">. </w:t>
      </w:r>
      <w:r w:rsidRPr="00F07331">
        <w:rPr>
          <w:rFonts w:ascii="Gill Sans MT" w:hAnsi="Gill Sans MT" w:cs="Helvetica"/>
          <w:szCs w:val="24"/>
          <w:lang w:eastAsia="en-GB"/>
        </w:rPr>
        <w:t>Effective records management help</w:t>
      </w:r>
      <w:r>
        <w:rPr>
          <w:rFonts w:ascii="Gill Sans MT" w:hAnsi="Gill Sans MT" w:cs="Helvetica"/>
          <w:szCs w:val="24"/>
          <w:lang w:eastAsia="en-GB"/>
        </w:rPr>
        <w:t>s</w:t>
      </w:r>
      <w:r w:rsidRPr="00F07331">
        <w:rPr>
          <w:rFonts w:ascii="Gill Sans MT" w:hAnsi="Gill Sans MT" w:cs="Helvetica"/>
          <w:szCs w:val="24"/>
          <w:lang w:eastAsia="en-GB"/>
        </w:rPr>
        <w:t xml:space="preserve"> ensure that we have the right information at the right time to make the right decisions. </w:t>
      </w:r>
    </w:p>
    <w:p w14:paraId="6E77BB0D" w14:textId="77777777" w:rsidR="00DC63D1" w:rsidRDefault="00DC63D1" w:rsidP="00DC63D1">
      <w:pPr>
        <w:autoSpaceDE w:val="0"/>
        <w:autoSpaceDN w:val="0"/>
        <w:adjustRightInd w:val="0"/>
        <w:ind w:left="-142"/>
        <w:rPr>
          <w:rFonts w:ascii="Gill Sans MT" w:hAnsi="Gill Sans MT" w:cs="Helvetica"/>
          <w:szCs w:val="24"/>
          <w:lang w:eastAsia="en-GB"/>
        </w:rPr>
      </w:pPr>
    </w:p>
    <w:p w14:paraId="024FC8FA" w14:textId="77777777" w:rsidR="00DC63D1" w:rsidRPr="00F07331" w:rsidRDefault="00DC63D1" w:rsidP="00DC63D1">
      <w:pPr>
        <w:autoSpaceDE w:val="0"/>
        <w:autoSpaceDN w:val="0"/>
        <w:adjustRightInd w:val="0"/>
        <w:ind w:left="-142"/>
        <w:rPr>
          <w:rFonts w:ascii="Gill Sans MT" w:hAnsi="Gill Sans MT" w:cs="Helvetica"/>
          <w:szCs w:val="24"/>
          <w:lang w:eastAsia="en-GB"/>
        </w:rPr>
      </w:pPr>
      <w:r w:rsidRPr="00750BBE">
        <w:rPr>
          <w:rFonts w:ascii="Gill Sans MT" w:hAnsi="Gill Sans MT" w:cs="Helvetica"/>
          <w:szCs w:val="24"/>
          <w:lang w:eastAsia="en-GB"/>
        </w:rPr>
        <w:t xml:space="preserve">Data quality is crucial </w:t>
      </w:r>
      <w:r>
        <w:rPr>
          <w:rFonts w:ascii="Gill Sans MT" w:hAnsi="Gill Sans MT" w:cs="Helvetica"/>
          <w:szCs w:val="24"/>
          <w:lang w:eastAsia="en-GB"/>
        </w:rPr>
        <w:t xml:space="preserve">to this </w:t>
      </w:r>
      <w:r w:rsidRPr="00750BBE">
        <w:rPr>
          <w:rFonts w:ascii="Gill Sans MT" w:hAnsi="Gill Sans MT" w:cs="Helvetica"/>
          <w:szCs w:val="24"/>
          <w:lang w:eastAsia="en-GB"/>
        </w:rPr>
        <w:t xml:space="preserve">and the availability of complete, accurate and timely data is vital to </w:t>
      </w:r>
      <w:r>
        <w:rPr>
          <w:rFonts w:ascii="Gill Sans MT" w:hAnsi="Gill Sans MT" w:cs="Helvetica"/>
          <w:szCs w:val="24"/>
          <w:lang w:eastAsia="en-GB"/>
        </w:rPr>
        <w:t xml:space="preserve">deliver services, </w:t>
      </w:r>
      <w:r w:rsidRPr="00750BBE">
        <w:rPr>
          <w:rFonts w:ascii="Gill Sans MT" w:hAnsi="Gill Sans MT" w:cs="Helvetica"/>
          <w:szCs w:val="24"/>
          <w:lang w:eastAsia="en-GB"/>
        </w:rPr>
        <w:t>evidence servic</w:t>
      </w:r>
      <w:r>
        <w:rPr>
          <w:rFonts w:ascii="Gill Sans MT" w:hAnsi="Gill Sans MT" w:cs="Helvetica"/>
          <w:szCs w:val="24"/>
          <w:lang w:eastAsia="en-GB"/>
        </w:rPr>
        <w:t xml:space="preserve">e improvements and provide good/effective governance. </w:t>
      </w:r>
      <w:r w:rsidRPr="00750BBE">
        <w:rPr>
          <w:rFonts w:ascii="Gill Sans MT" w:hAnsi="Gill Sans MT" w:cs="Helvetica"/>
          <w:szCs w:val="24"/>
          <w:lang w:eastAsia="en-GB"/>
        </w:rPr>
        <w:t xml:space="preserve">  </w:t>
      </w:r>
    </w:p>
    <w:p w14:paraId="49DDDDFC" w14:textId="77777777" w:rsidR="00DC63D1" w:rsidRDefault="00DC63D1" w:rsidP="00DC63D1">
      <w:pPr>
        <w:autoSpaceDE w:val="0"/>
        <w:autoSpaceDN w:val="0"/>
        <w:adjustRightInd w:val="0"/>
        <w:ind w:left="-142"/>
        <w:rPr>
          <w:sz w:val="23"/>
          <w:szCs w:val="23"/>
        </w:rPr>
      </w:pPr>
    </w:p>
    <w:p w14:paraId="5F99EB1B" w14:textId="77777777" w:rsidR="00DC63D1" w:rsidRDefault="00DC63D1" w:rsidP="00DC63D1">
      <w:pPr>
        <w:autoSpaceDE w:val="0"/>
        <w:autoSpaceDN w:val="0"/>
        <w:adjustRightInd w:val="0"/>
        <w:ind w:left="-142"/>
        <w:rPr>
          <w:rFonts w:ascii="Gill Sans MT" w:hAnsi="Gill Sans MT"/>
          <w:color w:val="000000"/>
          <w:szCs w:val="24"/>
        </w:rPr>
      </w:pPr>
      <w:r>
        <w:rPr>
          <w:rFonts w:ascii="Gill Sans MT" w:hAnsi="Gill Sans MT" w:cs="Helvetica"/>
          <w:szCs w:val="24"/>
          <w:lang w:eastAsia="en-GB"/>
        </w:rPr>
        <w:t xml:space="preserve">To effectively meet the requirements of the General Data Protection Regulation, the Data Protection Act 2018, Freedom of Information and </w:t>
      </w:r>
      <w:r w:rsidRPr="0050087F">
        <w:rPr>
          <w:rFonts w:ascii="Gill Sans MT" w:hAnsi="Gill Sans MT" w:cs="Helvetica"/>
          <w:szCs w:val="24"/>
          <w:lang w:eastAsia="en-GB"/>
        </w:rPr>
        <w:t>The Education (School Records) Regulations 1989</w:t>
      </w:r>
      <w:r>
        <w:rPr>
          <w:rFonts w:ascii="Gill Sans MT" w:hAnsi="Gill Sans MT" w:cs="Helvetica"/>
          <w:szCs w:val="24"/>
          <w:lang w:eastAsia="en-GB"/>
        </w:rPr>
        <w:t>.</w:t>
      </w:r>
    </w:p>
    <w:p w14:paraId="2EDD647E" w14:textId="77777777" w:rsidR="00DC63D1" w:rsidRPr="00750BBE" w:rsidRDefault="00DC63D1" w:rsidP="00DC63D1">
      <w:pPr>
        <w:autoSpaceDE w:val="0"/>
        <w:autoSpaceDN w:val="0"/>
        <w:adjustRightInd w:val="0"/>
        <w:ind w:left="567"/>
        <w:rPr>
          <w:rFonts w:ascii="Gill Sans MT" w:hAnsi="Gill Sans MT"/>
          <w:color w:val="000000"/>
          <w:szCs w:val="24"/>
        </w:rPr>
      </w:pPr>
    </w:p>
    <w:p w14:paraId="7E650F02" w14:textId="77777777" w:rsidR="00DC63D1" w:rsidRPr="00F07331" w:rsidRDefault="00DC63D1" w:rsidP="00DC63D1">
      <w:pPr>
        <w:numPr>
          <w:ilvl w:val="0"/>
          <w:numId w:val="2"/>
        </w:numPr>
        <w:ind w:left="-142" w:hanging="425"/>
        <w:rPr>
          <w:rFonts w:ascii="Gill Sans MT" w:hAnsi="Gill Sans MT"/>
          <w:b/>
          <w:szCs w:val="24"/>
          <w:u w:val="single"/>
        </w:rPr>
      </w:pPr>
      <w:r w:rsidRPr="00F07331">
        <w:rPr>
          <w:rFonts w:ascii="Gill Sans MT" w:hAnsi="Gill Sans MT"/>
          <w:b/>
          <w:szCs w:val="24"/>
          <w:u w:val="single"/>
        </w:rPr>
        <w:t>Definitions for the Purposes of this Policy</w:t>
      </w:r>
    </w:p>
    <w:p w14:paraId="05FDCCBF" w14:textId="77777777" w:rsidR="00DC63D1" w:rsidRPr="00F07331" w:rsidRDefault="00DC63D1" w:rsidP="00DC63D1">
      <w:pPr>
        <w:ind w:left="-142"/>
        <w:rPr>
          <w:rFonts w:ascii="Gill Sans MT" w:hAnsi="Gill Sans MT"/>
          <w:szCs w:val="24"/>
        </w:rPr>
      </w:pPr>
    </w:p>
    <w:p w14:paraId="74A4692A" w14:textId="77777777" w:rsidR="00DC63D1" w:rsidRDefault="00DC63D1" w:rsidP="00DC63D1">
      <w:pPr>
        <w:ind w:left="-142"/>
        <w:rPr>
          <w:rFonts w:ascii="Gill Sans MT" w:hAnsi="Gill Sans MT"/>
          <w:lang w:val="en-US"/>
        </w:rPr>
      </w:pPr>
      <w:r w:rsidRPr="008D0DB4">
        <w:rPr>
          <w:rFonts w:ascii="Gill Sans MT" w:hAnsi="Gill Sans MT"/>
          <w:lang w:val="en-US"/>
        </w:rPr>
        <w:t xml:space="preserve">For the purposes of this policy, the following definitions are in relation to </w:t>
      </w:r>
      <w:r>
        <w:rPr>
          <w:rFonts w:ascii="Gill Sans MT" w:hAnsi="Gill Sans MT"/>
          <w:lang w:val="en-US"/>
        </w:rPr>
        <w:t>records management</w:t>
      </w:r>
      <w:r w:rsidRPr="008D0DB4">
        <w:rPr>
          <w:rFonts w:ascii="Gill Sans MT" w:hAnsi="Gill Sans MT"/>
          <w:lang w:val="en-US"/>
        </w:rPr>
        <w:t xml:space="preserve">.  </w:t>
      </w:r>
    </w:p>
    <w:p w14:paraId="62636FC9" w14:textId="77777777" w:rsidR="00DC63D1" w:rsidRDefault="00DC63D1" w:rsidP="00DC63D1">
      <w:pPr>
        <w:ind w:left="-142"/>
        <w:rPr>
          <w:rFonts w:ascii="Gill Sans MT" w:hAnsi="Gill Sans MT"/>
          <w:lang w:val="en-US"/>
        </w:rPr>
      </w:pPr>
    </w:p>
    <w:p w14:paraId="1BC451DB" w14:textId="77777777" w:rsidR="00DC63D1" w:rsidRPr="006F257E" w:rsidRDefault="00DC63D1" w:rsidP="00DC63D1">
      <w:pPr>
        <w:ind w:left="-142"/>
        <w:rPr>
          <w:rFonts w:ascii="Gill Sans MT" w:hAnsi="Gill Sans MT"/>
          <w:szCs w:val="24"/>
        </w:rPr>
      </w:pPr>
      <w:r w:rsidRPr="00973C65">
        <w:rPr>
          <w:rFonts w:ascii="Gill Sans MT" w:hAnsi="Gill Sans MT"/>
          <w:szCs w:val="24"/>
          <w:u w:val="single"/>
        </w:rPr>
        <w:t>Records Management</w:t>
      </w:r>
      <w:r w:rsidRPr="00973C65">
        <w:rPr>
          <w:rFonts w:ascii="Gill Sans MT" w:hAnsi="Gill Sans MT"/>
          <w:szCs w:val="24"/>
        </w:rPr>
        <w:t xml:space="preserve"> </w:t>
      </w:r>
      <w:r w:rsidRPr="006F257E">
        <w:rPr>
          <w:rFonts w:ascii="Gill Sans MT" w:hAnsi="Gill Sans MT"/>
          <w:szCs w:val="24"/>
        </w:rPr>
        <w:t>-</w:t>
      </w:r>
      <w:r w:rsidRPr="00973C65">
        <w:rPr>
          <w:rFonts w:ascii="Gill Sans MT" w:hAnsi="Gill Sans MT"/>
          <w:szCs w:val="24"/>
        </w:rPr>
        <w:t xml:space="preserve"> the supervision and administration of digital or paper </w:t>
      </w:r>
      <w:r w:rsidRPr="00973C65">
        <w:rPr>
          <w:rFonts w:ascii="Gill Sans MT" w:hAnsi="Gill Sans MT"/>
          <w:bCs/>
          <w:szCs w:val="24"/>
        </w:rPr>
        <w:t>records</w:t>
      </w:r>
      <w:r w:rsidRPr="00973C65">
        <w:rPr>
          <w:rFonts w:ascii="Gill Sans MT" w:hAnsi="Gill Sans MT"/>
          <w:szCs w:val="24"/>
        </w:rPr>
        <w:t xml:space="preserve">, regardless of format. </w:t>
      </w:r>
      <w:r w:rsidRPr="00973C65">
        <w:rPr>
          <w:rFonts w:ascii="Gill Sans MT" w:hAnsi="Gill Sans MT"/>
          <w:bCs/>
          <w:szCs w:val="24"/>
        </w:rPr>
        <w:t>Records management</w:t>
      </w:r>
      <w:r w:rsidRPr="00973C65">
        <w:rPr>
          <w:rFonts w:ascii="Gill Sans MT" w:hAnsi="Gill Sans MT"/>
          <w:szCs w:val="24"/>
        </w:rPr>
        <w:t xml:space="preserve"> activities include the creation (including data quality), receipt, maintenance, use and disposal of </w:t>
      </w:r>
      <w:r w:rsidRPr="00973C65">
        <w:rPr>
          <w:rFonts w:ascii="Gill Sans MT" w:hAnsi="Gill Sans MT"/>
          <w:bCs/>
          <w:szCs w:val="24"/>
        </w:rPr>
        <w:t>records</w:t>
      </w:r>
      <w:r w:rsidRPr="00973C65">
        <w:rPr>
          <w:rFonts w:ascii="Gill Sans MT" w:hAnsi="Gill Sans MT"/>
          <w:szCs w:val="24"/>
        </w:rPr>
        <w:t>.</w:t>
      </w:r>
    </w:p>
    <w:p w14:paraId="5584FE3F" w14:textId="77777777" w:rsidR="00DC63D1" w:rsidRDefault="00DC63D1" w:rsidP="00DC63D1">
      <w:pPr>
        <w:ind w:left="-142"/>
        <w:rPr>
          <w:rFonts w:ascii="Gill Sans MT" w:hAnsi="Gill Sans MT"/>
          <w:lang w:val="en-US"/>
        </w:rPr>
      </w:pPr>
    </w:p>
    <w:p w14:paraId="6A1A9FDC" w14:textId="77777777" w:rsidR="00DC63D1" w:rsidRPr="00F07331" w:rsidRDefault="00DC63D1" w:rsidP="00DC63D1">
      <w:pPr>
        <w:ind w:left="-142"/>
        <w:rPr>
          <w:rFonts w:ascii="Gill Sans MT" w:hAnsi="Gill Sans MT" w:cs="Arial"/>
          <w:szCs w:val="24"/>
          <w:lang w:eastAsia="en-GB"/>
        </w:rPr>
      </w:pPr>
      <w:r w:rsidRPr="00F07331">
        <w:rPr>
          <w:rFonts w:ascii="Gill Sans MT" w:hAnsi="Gill Sans MT"/>
          <w:szCs w:val="24"/>
          <w:u w:val="single"/>
        </w:rPr>
        <w:t>Record</w:t>
      </w:r>
      <w:r w:rsidRPr="00F07331">
        <w:rPr>
          <w:rFonts w:ascii="Gill Sans MT" w:hAnsi="Gill Sans MT"/>
          <w:szCs w:val="24"/>
        </w:rPr>
        <w:t xml:space="preserve"> </w:t>
      </w:r>
      <w:r>
        <w:rPr>
          <w:rFonts w:ascii="Gill Sans MT" w:hAnsi="Gill Sans MT"/>
          <w:szCs w:val="24"/>
        </w:rPr>
        <w:t xml:space="preserve">- </w:t>
      </w:r>
      <w:r w:rsidRPr="00F07331">
        <w:rPr>
          <w:rFonts w:ascii="Gill Sans MT" w:hAnsi="Gill Sans MT"/>
          <w:szCs w:val="24"/>
        </w:rPr>
        <w:t xml:space="preserve">information created, received and maintained as evidence and information by an organisation or person in pursuance of legal obligations or in the transaction of business. </w:t>
      </w:r>
      <w:r w:rsidRPr="00F07331">
        <w:rPr>
          <w:rFonts w:ascii="Gill Sans MT" w:hAnsi="Gill Sans MT" w:cs="Arial"/>
          <w:szCs w:val="24"/>
          <w:lang w:eastAsia="en-GB"/>
        </w:rPr>
        <w:t>This includes records in all physical and electronic formats, including, but not restricted to:</w:t>
      </w:r>
    </w:p>
    <w:p w14:paraId="1A73A71F" w14:textId="77777777" w:rsidR="00DC63D1" w:rsidRPr="00F07331" w:rsidRDefault="00DC63D1" w:rsidP="00DC63D1">
      <w:pPr>
        <w:ind w:left="576"/>
        <w:rPr>
          <w:rFonts w:ascii="Gill Sans MT" w:hAnsi="Gill Sans MT" w:cs="Arial"/>
          <w:szCs w:val="24"/>
          <w:lang w:eastAsia="en-GB"/>
        </w:rPr>
      </w:pPr>
    </w:p>
    <w:p w14:paraId="61DF0ED3" w14:textId="77777777" w:rsidR="00DC63D1" w:rsidRPr="00F07331" w:rsidRDefault="00DC63D1" w:rsidP="00DC63D1">
      <w:pPr>
        <w:numPr>
          <w:ilvl w:val="2"/>
          <w:numId w:val="1"/>
        </w:numPr>
        <w:ind w:hanging="294"/>
        <w:rPr>
          <w:rFonts w:ascii="Gill Sans MT" w:hAnsi="Gill Sans MT" w:cs="Arial"/>
          <w:szCs w:val="24"/>
          <w:lang w:eastAsia="en-GB"/>
        </w:rPr>
      </w:pPr>
      <w:r w:rsidRPr="00F07331">
        <w:rPr>
          <w:rFonts w:ascii="Gill Sans MT" w:hAnsi="Gill Sans MT" w:cs="Arial"/>
          <w:szCs w:val="24"/>
          <w:lang w:eastAsia="en-GB"/>
        </w:rPr>
        <w:t>CDs, DVDs, Blu</w:t>
      </w:r>
      <w:r>
        <w:rPr>
          <w:rFonts w:ascii="Gill Sans MT" w:hAnsi="Gill Sans MT" w:cs="Arial"/>
          <w:szCs w:val="24"/>
          <w:lang w:eastAsia="en-GB"/>
        </w:rPr>
        <w:t>-</w:t>
      </w:r>
      <w:r w:rsidRPr="00F07331">
        <w:rPr>
          <w:rFonts w:ascii="Gill Sans MT" w:hAnsi="Gill Sans MT" w:cs="Arial"/>
          <w:szCs w:val="24"/>
          <w:lang w:eastAsia="en-GB"/>
        </w:rPr>
        <w:t xml:space="preserve">Ray </w:t>
      </w:r>
    </w:p>
    <w:p w14:paraId="4548A831" w14:textId="77777777" w:rsidR="00DC63D1" w:rsidRPr="00F07331" w:rsidRDefault="00DC63D1" w:rsidP="00DC63D1">
      <w:pPr>
        <w:numPr>
          <w:ilvl w:val="2"/>
          <w:numId w:val="1"/>
        </w:numPr>
        <w:ind w:hanging="294"/>
        <w:rPr>
          <w:rFonts w:ascii="Gill Sans MT" w:hAnsi="Gill Sans MT" w:cs="Arial"/>
          <w:szCs w:val="24"/>
          <w:lang w:eastAsia="en-GB"/>
        </w:rPr>
      </w:pPr>
      <w:r w:rsidRPr="00F07331">
        <w:rPr>
          <w:rFonts w:ascii="Gill Sans MT" w:hAnsi="Gill Sans MT" w:cs="Arial"/>
          <w:szCs w:val="24"/>
          <w:lang w:eastAsia="en-GB"/>
        </w:rPr>
        <w:t>Databases and spreadsheets</w:t>
      </w:r>
    </w:p>
    <w:p w14:paraId="0F693D17" w14:textId="77777777" w:rsidR="00DC63D1" w:rsidRPr="00F07331" w:rsidRDefault="00DC63D1" w:rsidP="00DC63D1">
      <w:pPr>
        <w:numPr>
          <w:ilvl w:val="2"/>
          <w:numId w:val="1"/>
        </w:numPr>
        <w:ind w:hanging="294"/>
        <w:rPr>
          <w:rFonts w:ascii="Gill Sans MT" w:hAnsi="Gill Sans MT" w:cs="Arial"/>
          <w:szCs w:val="24"/>
          <w:lang w:eastAsia="en-GB"/>
        </w:rPr>
      </w:pPr>
      <w:r w:rsidRPr="00F07331">
        <w:rPr>
          <w:rFonts w:ascii="Gill Sans MT" w:hAnsi="Gill Sans MT" w:cs="Arial"/>
          <w:szCs w:val="24"/>
          <w:lang w:eastAsia="en-GB"/>
        </w:rPr>
        <w:t>Electronic documents</w:t>
      </w:r>
    </w:p>
    <w:p w14:paraId="5359544D" w14:textId="77777777" w:rsidR="00DC63D1" w:rsidRDefault="00DC63D1" w:rsidP="00DC63D1">
      <w:pPr>
        <w:numPr>
          <w:ilvl w:val="2"/>
          <w:numId w:val="1"/>
        </w:numPr>
        <w:ind w:hanging="294"/>
        <w:rPr>
          <w:rFonts w:ascii="Gill Sans MT" w:hAnsi="Gill Sans MT" w:cs="Arial"/>
          <w:szCs w:val="24"/>
          <w:lang w:eastAsia="en-GB"/>
        </w:rPr>
      </w:pPr>
      <w:r w:rsidRPr="00F07331">
        <w:rPr>
          <w:rFonts w:ascii="Gill Sans MT" w:hAnsi="Gill Sans MT" w:cs="Arial"/>
          <w:szCs w:val="24"/>
          <w:lang w:eastAsia="en-GB"/>
        </w:rPr>
        <w:t>E-mails</w:t>
      </w:r>
    </w:p>
    <w:p w14:paraId="2503E99D" w14:textId="77777777" w:rsidR="00DC63D1" w:rsidRPr="00F07331" w:rsidRDefault="00DC63D1" w:rsidP="00DC63D1">
      <w:pPr>
        <w:numPr>
          <w:ilvl w:val="2"/>
          <w:numId w:val="1"/>
        </w:numPr>
        <w:ind w:hanging="294"/>
        <w:rPr>
          <w:rFonts w:ascii="Gill Sans MT" w:hAnsi="Gill Sans MT" w:cs="Arial"/>
          <w:szCs w:val="24"/>
          <w:lang w:eastAsia="en-GB"/>
        </w:rPr>
      </w:pPr>
      <w:r>
        <w:rPr>
          <w:rFonts w:ascii="Gill Sans MT" w:hAnsi="Gill Sans MT" w:cs="Arial"/>
          <w:szCs w:val="24"/>
          <w:lang w:eastAsia="en-GB"/>
        </w:rPr>
        <w:t>Paper files/documents</w:t>
      </w:r>
    </w:p>
    <w:p w14:paraId="2225E522" w14:textId="77777777" w:rsidR="00DC63D1" w:rsidRPr="00F07331" w:rsidRDefault="00DC63D1" w:rsidP="00DC63D1">
      <w:pPr>
        <w:numPr>
          <w:ilvl w:val="2"/>
          <w:numId w:val="1"/>
        </w:numPr>
        <w:ind w:hanging="294"/>
        <w:rPr>
          <w:rFonts w:ascii="Gill Sans MT" w:hAnsi="Gill Sans MT" w:cs="Arial"/>
          <w:szCs w:val="24"/>
          <w:lang w:eastAsia="en-GB"/>
        </w:rPr>
      </w:pPr>
      <w:r w:rsidRPr="00F07331">
        <w:rPr>
          <w:rFonts w:ascii="Gill Sans MT" w:hAnsi="Gill Sans MT" w:cs="Arial"/>
          <w:szCs w:val="24"/>
          <w:lang w:eastAsia="en-GB"/>
        </w:rPr>
        <w:t>Microform, including microfiches &amp; microfilm</w:t>
      </w:r>
    </w:p>
    <w:p w14:paraId="22D40C90" w14:textId="77777777" w:rsidR="00DC63D1" w:rsidRPr="00F07331" w:rsidRDefault="00DC63D1" w:rsidP="00DC63D1">
      <w:pPr>
        <w:numPr>
          <w:ilvl w:val="2"/>
          <w:numId w:val="1"/>
        </w:numPr>
        <w:ind w:hanging="294"/>
        <w:rPr>
          <w:rFonts w:ascii="Gill Sans MT" w:hAnsi="Gill Sans MT" w:cs="Arial"/>
          <w:szCs w:val="24"/>
          <w:lang w:eastAsia="en-GB"/>
        </w:rPr>
      </w:pPr>
      <w:r w:rsidRPr="00F07331">
        <w:rPr>
          <w:rFonts w:ascii="Gill Sans MT" w:hAnsi="Gill Sans MT" w:cs="Arial"/>
          <w:szCs w:val="24"/>
          <w:lang w:eastAsia="en-GB"/>
        </w:rPr>
        <w:t>Published web content (Intranet/Internet/Extranet)</w:t>
      </w:r>
      <w:r>
        <w:rPr>
          <w:rFonts w:ascii="Gill Sans MT" w:hAnsi="Gill Sans MT" w:cs="Arial"/>
          <w:szCs w:val="24"/>
          <w:lang w:eastAsia="en-GB"/>
        </w:rPr>
        <w:t xml:space="preserve">, including </w:t>
      </w:r>
      <w:r w:rsidRPr="00961BEA">
        <w:rPr>
          <w:rFonts w:ascii="Gill Sans MT" w:hAnsi="Gill Sans MT" w:cs="Arial"/>
          <w:szCs w:val="24"/>
          <w:lang w:eastAsia="en-GB"/>
        </w:rPr>
        <w:t>records created in social media used for b</w:t>
      </w:r>
      <w:r>
        <w:rPr>
          <w:rFonts w:ascii="Gill Sans MT" w:hAnsi="Gill Sans MT" w:cs="Arial"/>
          <w:szCs w:val="24"/>
          <w:lang w:eastAsia="en-GB"/>
        </w:rPr>
        <w:t>usiness purposes</w:t>
      </w:r>
    </w:p>
    <w:p w14:paraId="3BF2C788" w14:textId="77777777" w:rsidR="00DC63D1" w:rsidRPr="00F07331" w:rsidRDefault="00DC63D1" w:rsidP="00DC63D1">
      <w:pPr>
        <w:numPr>
          <w:ilvl w:val="2"/>
          <w:numId w:val="1"/>
        </w:numPr>
        <w:ind w:hanging="294"/>
        <w:rPr>
          <w:rFonts w:ascii="Gill Sans MT" w:hAnsi="Gill Sans MT" w:cs="Arial"/>
          <w:szCs w:val="24"/>
          <w:lang w:eastAsia="en-GB"/>
        </w:rPr>
      </w:pPr>
      <w:r w:rsidRPr="00F07331">
        <w:rPr>
          <w:rFonts w:ascii="Gill Sans MT" w:hAnsi="Gill Sans MT" w:cs="Arial"/>
          <w:szCs w:val="24"/>
          <w:lang w:eastAsia="en-GB"/>
        </w:rPr>
        <w:t>Records stored on removable media, such memory sticks</w:t>
      </w:r>
    </w:p>
    <w:p w14:paraId="6BDD705D" w14:textId="77777777" w:rsidR="00DC63D1" w:rsidRPr="00F07331" w:rsidRDefault="00DC63D1" w:rsidP="00DC63D1">
      <w:pPr>
        <w:numPr>
          <w:ilvl w:val="2"/>
          <w:numId w:val="1"/>
        </w:numPr>
        <w:ind w:hanging="294"/>
        <w:rPr>
          <w:rFonts w:ascii="Gill Sans MT" w:hAnsi="Gill Sans MT" w:cs="Arial"/>
          <w:szCs w:val="24"/>
          <w:lang w:eastAsia="en-GB"/>
        </w:rPr>
      </w:pPr>
      <w:r w:rsidRPr="00F07331">
        <w:rPr>
          <w:rFonts w:ascii="Gill Sans MT" w:hAnsi="Gill Sans MT" w:cs="Arial"/>
          <w:szCs w:val="24"/>
          <w:lang w:eastAsia="en-GB"/>
        </w:rPr>
        <w:t>Visual images</w:t>
      </w:r>
      <w:r>
        <w:rPr>
          <w:rFonts w:ascii="Gill Sans MT" w:hAnsi="Gill Sans MT" w:cs="Arial"/>
          <w:szCs w:val="24"/>
          <w:lang w:eastAsia="en-GB"/>
        </w:rPr>
        <w:t>,</w:t>
      </w:r>
      <w:r w:rsidRPr="00F07331">
        <w:rPr>
          <w:rFonts w:ascii="Gill Sans MT" w:hAnsi="Gill Sans MT" w:cs="Arial"/>
          <w:szCs w:val="24"/>
          <w:lang w:eastAsia="en-GB"/>
        </w:rPr>
        <w:t xml:space="preserve"> such as photographs</w:t>
      </w:r>
    </w:p>
    <w:p w14:paraId="292C9653" w14:textId="77777777" w:rsidR="00DC63D1" w:rsidRPr="00F07331" w:rsidRDefault="00DC63D1" w:rsidP="00DC63D1">
      <w:pPr>
        <w:numPr>
          <w:ilvl w:val="2"/>
          <w:numId w:val="1"/>
        </w:numPr>
        <w:ind w:hanging="294"/>
        <w:rPr>
          <w:rFonts w:ascii="Gill Sans MT" w:hAnsi="Gill Sans MT" w:cs="Arial"/>
          <w:szCs w:val="24"/>
          <w:lang w:eastAsia="en-GB"/>
        </w:rPr>
      </w:pPr>
      <w:r>
        <w:rPr>
          <w:rFonts w:ascii="Gill Sans MT" w:hAnsi="Gill Sans MT" w:cs="Arial"/>
          <w:szCs w:val="24"/>
          <w:lang w:eastAsia="en-GB"/>
        </w:rPr>
        <w:t>Audio, such as v</w:t>
      </w:r>
      <w:r w:rsidRPr="00F07331">
        <w:rPr>
          <w:rFonts w:ascii="Gill Sans MT" w:hAnsi="Gill Sans MT" w:cs="Arial"/>
          <w:szCs w:val="24"/>
          <w:lang w:eastAsia="en-GB"/>
        </w:rPr>
        <w:t>oicemail</w:t>
      </w:r>
    </w:p>
    <w:p w14:paraId="2E8FAF6B" w14:textId="77777777" w:rsidR="00DC63D1" w:rsidRPr="00F07331" w:rsidRDefault="00DC63D1" w:rsidP="00DC63D1">
      <w:pPr>
        <w:ind w:left="720"/>
        <w:rPr>
          <w:rFonts w:ascii="Gill Sans MT" w:hAnsi="Gill Sans MT" w:cs="Arial"/>
          <w:szCs w:val="24"/>
          <w:lang w:eastAsia="en-GB"/>
        </w:rPr>
      </w:pPr>
    </w:p>
    <w:p w14:paraId="5949575D" w14:textId="77777777" w:rsidR="00DC63D1" w:rsidRPr="00155C58" w:rsidRDefault="00DC63D1" w:rsidP="00DC63D1">
      <w:pPr>
        <w:numPr>
          <w:ilvl w:val="0"/>
          <w:numId w:val="2"/>
        </w:numPr>
        <w:ind w:left="-142" w:hanging="425"/>
        <w:rPr>
          <w:rFonts w:ascii="Gill Sans MT" w:hAnsi="Gill Sans MT"/>
          <w:b/>
          <w:szCs w:val="24"/>
          <w:u w:val="single"/>
        </w:rPr>
      </w:pPr>
      <w:r w:rsidRPr="00F07331">
        <w:rPr>
          <w:rFonts w:ascii="Gill Sans MT" w:hAnsi="Gill Sans MT" w:cs="Arial"/>
          <w:b/>
          <w:szCs w:val="24"/>
          <w:u w:val="single"/>
          <w:lang w:eastAsia="en-GB"/>
        </w:rPr>
        <w:t>Policy Statement</w:t>
      </w:r>
    </w:p>
    <w:p w14:paraId="6DA96D2A" w14:textId="77777777" w:rsidR="00DC63D1" w:rsidRPr="00F07331" w:rsidRDefault="00DC63D1" w:rsidP="00DC63D1">
      <w:pPr>
        <w:ind w:left="-142"/>
        <w:rPr>
          <w:rFonts w:ascii="Gill Sans MT" w:hAnsi="Gill Sans MT"/>
        </w:rPr>
      </w:pPr>
    </w:p>
    <w:p w14:paraId="17CDD10E" w14:textId="77777777" w:rsidR="00DC63D1" w:rsidRDefault="00DC63D1" w:rsidP="00DC63D1">
      <w:pPr>
        <w:ind w:left="-142"/>
        <w:rPr>
          <w:rFonts w:ascii="Gill Sans MT" w:hAnsi="Gill Sans MT"/>
        </w:rPr>
      </w:pPr>
      <w:r>
        <w:rPr>
          <w:rFonts w:ascii="Gill Sans MT" w:hAnsi="Gill Sans MT"/>
        </w:rPr>
        <w:t>Hedon Primary School</w:t>
      </w:r>
      <w:r w:rsidRPr="00F07331">
        <w:rPr>
          <w:rFonts w:ascii="Gill Sans MT" w:hAnsi="Gill Sans MT"/>
        </w:rPr>
        <w:t xml:space="preserve"> is committed to creating, keeping and managing records which document its principal activities. </w:t>
      </w:r>
      <w:r>
        <w:rPr>
          <w:rFonts w:ascii="Gill Sans MT" w:hAnsi="Gill Sans MT"/>
        </w:rPr>
        <w:t>I</w:t>
      </w:r>
      <w:r w:rsidRPr="002C7E71">
        <w:rPr>
          <w:rFonts w:ascii="Gill Sans MT" w:hAnsi="Gill Sans MT"/>
        </w:rPr>
        <w:t xml:space="preserve">ncreasing reliance is placed on information </w:t>
      </w:r>
      <w:r>
        <w:rPr>
          <w:rFonts w:ascii="Gill Sans MT" w:hAnsi="Gill Sans MT"/>
        </w:rPr>
        <w:t xml:space="preserve">and </w:t>
      </w:r>
      <w:r w:rsidRPr="002C7E71">
        <w:rPr>
          <w:rFonts w:ascii="Gill Sans MT" w:hAnsi="Gill Sans MT"/>
        </w:rPr>
        <w:t xml:space="preserve">the need for reliable data has become more critical. Good quality data is essential for supporting decision making and </w:t>
      </w:r>
      <w:r>
        <w:rPr>
          <w:rFonts w:ascii="Gill Sans MT" w:hAnsi="Gill Sans MT"/>
        </w:rPr>
        <w:t>school</w:t>
      </w:r>
      <w:r w:rsidRPr="002C7E71">
        <w:rPr>
          <w:rFonts w:ascii="Gill Sans MT" w:hAnsi="Gill Sans MT"/>
        </w:rPr>
        <w:t xml:space="preserve"> needs arrangements </w:t>
      </w:r>
      <w:r>
        <w:rPr>
          <w:rFonts w:ascii="Gill Sans MT" w:hAnsi="Gill Sans MT"/>
        </w:rPr>
        <w:t xml:space="preserve">in place </w:t>
      </w:r>
      <w:r w:rsidRPr="002C7E71">
        <w:rPr>
          <w:rFonts w:ascii="Gill Sans MT" w:hAnsi="Gill Sans MT"/>
        </w:rPr>
        <w:t xml:space="preserve">to </w:t>
      </w:r>
      <w:r>
        <w:rPr>
          <w:rFonts w:ascii="Gill Sans MT" w:hAnsi="Gill Sans MT"/>
        </w:rPr>
        <w:t>ensure</w:t>
      </w:r>
      <w:r w:rsidRPr="002C7E71">
        <w:rPr>
          <w:rFonts w:ascii="Gill Sans MT" w:hAnsi="Gill Sans MT"/>
        </w:rPr>
        <w:t xml:space="preserve"> the quality of </w:t>
      </w:r>
      <w:r>
        <w:rPr>
          <w:rFonts w:ascii="Gill Sans MT" w:hAnsi="Gill Sans MT"/>
        </w:rPr>
        <w:t>its</w:t>
      </w:r>
      <w:r w:rsidRPr="002C7E71">
        <w:rPr>
          <w:rFonts w:ascii="Gill Sans MT" w:hAnsi="Gill Sans MT"/>
        </w:rPr>
        <w:t xml:space="preserve"> data. </w:t>
      </w:r>
      <w:r w:rsidRPr="00F07331">
        <w:rPr>
          <w:rFonts w:ascii="Gill Sans MT" w:hAnsi="Gill Sans MT"/>
        </w:rPr>
        <w:t xml:space="preserve"> These records are the </w:t>
      </w:r>
      <w:r>
        <w:rPr>
          <w:rFonts w:ascii="Gill Sans MT" w:hAnsi="Gill Sans MT"/>
        </w:rPr>
        <w:t>School’</w:t>
      </w:r>
      <w:r w:rsidRPr="00F07331">
        <w:rPr>
          <w:rFonts w:ascii="Gill Sans MT" w:hAnsi="Gill Sans MT"/>
        </w:rPr>
        <w:t xml:space="preserve">s corporate memory. </w:t>
      </w:r>
    </w:p>
    <w:p w14:paraId="4DD9D609" w14:textId="77777777" w:rsidR="00DC63D1" w:rsidRDefault="00DC63D1" w:rsidP="00DC63D1">
      <w:pPr>
        <w:ind w:left="-142"/>
        <w:rPr>
          <w:rFonts w:ascii="Gill Sans MT" w:hAnsi="Gill Sans MT"/>
        </w:rPr>
      </w:pPr>
    </w:p>
    <w:p w14:paraId="38F4E9D7" w14:textId="77777777" w:rsidR="00DC63D1" w:rsidRDefault="00DC63D1" w:rsidP="00DC63D1">
      <w:pPr>
        <w:autoSpaceDE w:val="0"/>
        <w:autoSpaceDN w:val="0"/>
        <w:adjustRightInd w:val="0"/>
        <w:ind w:left="-142"/>
        <w:rPr>
          <w:rFonts w:ascii="Gill Sans MT" w:hAnsi="Gill Sans MT"/>
          <w:szCs w:val="24"/>
        </w:rPr>
      </w:pPr>
      <w:r>
        <w:rPr>
          <w:rFonts w:ascii="Gill Sans MT" w:hAnsi="Gill Sans MT" w:cs="Arial"/>
          <w:szCs w:val="24"/>
          <w:lang w:eastAsia="en-GB"/>
        </w:rPr>
        <w:t>To maximise</w:t>
      </w:r>
      <w:r w:rsidRPr="00961BEA">
        <w:rPr>
          <w:rFonts w:ascii="Gill Sans MT" w:hAnsi="Gill Sans MT" w:cs="Arial"/>
          <w:szCs w:val="24"/>
          <w:lang w:eastAsia="en-GB"/>
        </w:rPr>
        <w:t xml:space="preserve"> our potential</w:t>
      </w:r>
      <w:r>
        <w:rPr>
          <w:rFonts w:ascii="Gill Sans MT" w:hAnsi="Gill Sans MT" w:cs="Arial"/>
          <w:szCs w:val="24"/>
          <w:lang w:eastAsia="en-GB"/>
        </w:rPr>
        <w:t>,</w:t>
      </w:r>
      <w:r w:rsidRPr="00961BEA">
        <w:rPr>
          <w:rFonts w:ascii="Gill Sans MT" w:hAnsi="Gill Sans MT" w:cs="Arial"/>
          <w:szCs w:val="24"/>
          <w:lang w:eastAsia="en-GB"/>
        </w:rPr>
        <w:t xml:space="preserve"> records will be accurate and of a high quality, in order for staff to be able to trust the records they use. Records will be retained for as long as they are required for legislative, business, accountability, or cultural purposes.</w:t>
      </w:r>
      <w:r w:rsidRPr="00961BEA">
        <w:rPr>
          <w:rFonts w:ascii="Gill Sans MT" w:hAnsi="Gill Sans MT"/>
          <w:szCs w:val="24"/>
        </w:rPr>
        <w:t xml:space="preserve"> </w:t>
      </w:r>
      <w:r w:rsidRPr="00961BEA">
        <w:rPr>
          <w:rFonts w:ascii="Gill Sans MT" w:hAnsi="Gill Sans MT" w:cs="Arial"/>
          <w:szCs w:val="24"/>
          <w:lang w:eastAsia="en-GB"/>
        </w:rPr>
        <w:t xml:space="preserve">They will be stored in a manner and location that enables the </w:t>
      </w:r>
      <w:r>
        <w:rPr>
          <w:rFonts w:ascii="Gill Sans MT" w:hAnsi="Gill Sans MT" w:cs="Arial"/>
          <w:szCs w:val="24"/>
          <w:lang w:eastAsia="en-GB"/>
        </w:rPr>
        <w:t>School</w:t>
      </w:r>
      <w:r w:rsidRPr="00961BEA">
        <w:rPr>
          <w:rFonts w:ascii="Gill Sans MT" w:hAnsi="Gill Sans MT" w:cs="Arial"/>
          <w:szCs w:val="24"/>
          <w:lang w:eastAsia="en-GB"/>
        </w:rPr>
        <w:t xml:space="preserve"> to have an appropriate level of control over their management and be disposed of appropriately</w:t>
      </w:r>
      <w:r>
        <w:rPr>
          <w:rFonts w:ascii="Gill Sans MT" w:hAnsi="Gill Sans MT"/>
          <w:szCs w:val="24"/>
        </w:rPr>
        <w:t xml:space="preserve">. </w:t>
      </w:r>
      <w:r w:rsidRPr="00961BEA">
        <w:rPr>
          <w:rFonts w:ascii="Gill Sans MT" w:hAnsi="Gill Sans MT" w:cs="Arial"/>
          <w:szCs w:val="24"/>
          <w:lang w:eastAsia="en-GB"/>
        </w:rPr>
        <w:t xml:space="preserve">Where </w:t>
      </w:r>
      <w:r>
        <w:rPr>
          <w:rFonts w:ascii="Gill Sans MT" w:hAnsi="Gill Sans MT" w:cs="Arial"/>
          <w:szCs w:val="24"/>
          <w:lang w:eastAsia="en-GB"/>
        </w:rPr>
        <w:t xml:space="preserve">school </w:t>
      </w:r>
      <w:r w:rsidRPr="00961BEA">
        <w:rPr>
          <w:rFonts w:ascii="Gill Sans MT" w:hAnsi="Gill Sans MT" w:cs="Arial"/>
          <w:szCs w:val="24"/>
          <w:lang w:eastAsia="en-GB"/>
        </w:rPr>
        <w:t>records are shared</w:t>
      </w:r>
      <w:r>
        <w:rPr>
          <w:rFonts w:ascii="Gill Sans MT" w:hAnsi="Gill Sans MT" w:cs="Arial"/>
          <w:szCs w:val="24"/>
          <w:lang w:eastAsia="en-GB"/>
        </w:rPr>
        <w:t>,</w:t>
      </w:r>
      <w:r w:rsidRPr="00961BEA">
        <w:rPr>
          <w:rFonts w:ascii="Gill Sans MT" w:hAnsi="Gill Sans MT" w:cs="Arial"/>
          <w:szCs w:val="24"/>
          <w:lang w:eastAsia="en-GB"/>
        </w:rPr>
        <w:t xml:space="preserve"> it will be done in a lawful and secure manner.</w:t>
      </w:r>
      <w:r>
        <w:rPr>
          <w:rFonts w:ascii="Gill Sans MT" w:hAnsi="Gill Sans MT"/>
          <w:szCs w:val="24"/>
        </w:rPr>
        <w:t xml:space="preserve"> </w:t>
      </w:r>
    </w:p>
    <w:p w14:paraId="26BBBD64" w14:textId="77777777" w:rsidR="00DC63D1" w:rsidRPr="00155C58" w:rsidRDefault="00DC63D1" w:rsidP="00DC63D1">
      <w:pPr>
        <w:autoSpaceDE w:val="0"/>
        <w:autoSpaceDN w:val="0"/>
        <w:adjustRightInd w:val="0"/>
        <w:ind w:left="-142"/>
        <w:rPr>
          <w:rFonts w:ascii="Gill Sans MT" w:hAnsi="Gill Sans MT"/>
          <w:szCs w:val="24"/>
        </w:rPr>
      </w:pPr>
    </w:p>
    <w:p w14:paraId="0B5D6878" w14:textId="77777777" w:rsidR="00DC63D1" w:rsidRDefault="00DC63D1" w:rsidP="00DC63D1">
      <w:pPr>
        <w:ind w:left="-142"/>
        <w:rPr>
          <w:rFonts w:ascii="Gill Sans MT" w:hAnsi="Gill Sans MT"/>
        </w:rPr>
      </w:pPr>
      <w:r>
        <w:rPr>
          <w:rFonts w:ascii="Gill Sans MT" w:hAnsi="Gill Sans MT"/>
        </w:rPr>
        <w:t>The School</w:t>
      </w:r>
      <w:r w:rsidRPr="00961BEA">
        <w:rPr>
          <w:rFonts w:ascii="Gill Sans MT" w:hAnsi="Gill Sans MT"/>
        </w:rPr>
        <w:t xml:space="preserve"> will follow agreed practice and comply with all legislative requirements with regard to the creation, </w:t>
      </w:r>
      <w:r>
        <w:rPr>
          <w:rFonts w:ascii="Gill Sans MT" w:hAnsi="Gill Sans MT"/>
        </w:rPr>
        <w:t>storage</w:t>
      </w:r>
      <w:r w:rsidRPr="00961BEA">
        <w:rPr>
          <w:rFonts w:ascii="Gill Sans MT" w:hAnsi="Gill Sans MT"/>
        </w:rPr>
        <w:t xml:space="preserve"> and management of its records. </w:t>
      </w:r>
    </w:p>
    <w:p w14:paraId="197D6D7B" w14:textId="77777777" w:rsidR="00DC63D1" w:rsidRDefault="00DC63D1" w:rsidP="00DC63D1">
      <w:pPr>
        <w:ind w:left="-142"/>
        <w:rPr>
          <w:rFonts w:ascii="Gill Sans MT" w:hAnsi="Gill Sans MT"/>
        </w:rPr>
      </w:pPr>
    </w:p>
    <w:p w14:paraId="7BDDCFC3" w14:textId="77777777" w:rsidR="00DC63D1" w:rsidRPr="00961BEA" w:rsidRDefault="00DC63D1" w:rsidP="00DC63D1">
      <w:pPr>
        <w:numPr>
          <w:ilvl w:val="0"/>
          <w:numId w:val="2"/>
        </w:numPr>
        <w:ind w:left="-142" w:hanging="425"/>
        <w:rPr>
          <w:rFonts w:ascii="Gill Sans MT" w:hAnsi="Gill Sans MT"/>
          <w:b/>
          <w:szCs w:val="24"/>
          <w:u w:val="single"/>
        </w:rPr>
      </w:pPr>
      <w:r>
        <w:rPr>
          <w:rFonts w:ascii="Gill Sans MT" w:hAnsi="Gill Sans MT" w:cs="Arial"/>
          <w:b/>
          <w:szCs w:val="24"/>
          <w:u w:val="single"/>
          <w:lang w:eastAsia="en-GB"/>
        </w:rPr>
        <w:t>School Requirements</w:t>
      </w:r>
    </w:p>
    <w:p w14:paraId="07786201" w14:textId="77777777" w:rsidR="00DC63D1" w:rsidRPr="00F07331" w:rsidRDefault="00DC63D1" w:rsidP="00DC63D1">
      <w:pPr>
        <w:ind w:left="-142"/>
        <w:rPr>
          <w:rFonts w:ascii="Gill Sans MT" w:hAnsi="Gill Sans MT"/>
        </w:rPr>
      </w:pPr>
    </w:p>
    <w:p w14:paraId="30548513" w14:textId="77777777" w:rsidR="00DC63D1" w:rsidRPr="00F07331" w:rsidRDefault="00DC63D1" w:rsidP="00DC63D1">
      <w:pPr>
        <w:ind w:left="-142"/>
        <w:rPr>
          <w:rFonts w:ascii="Gill Sans MT" w:hAnsi="Gill Sans MT"/>
        </w:rPr>
      </w:pPr>
      <w:r w:rsidRPr="00F07331">
        <w:rPr>
          <w:rFonts w:ascii="Gill Sans MT" w:hAnsi="Gill Sans MT"/>
        </w:rPr>
        <w:t xml:space="preserve">Records and information are vital to the effective operation of </w:t>
      </w:r>
      <w:r>
        <w:rPr>
          <w:rFonts w:ascii="Gill Sans MT" w:hAnsi="Gill Sans MT"/>
        </w:rPr>
        <w:t>the</w:t>
      </w:r>
      <w:r w:rsidRPr="00F07331">
        <w:rPr>
          <w:rFonts w:ascii="Gill Sans MT" w:hAnsi="Gill Sans MT"/>
        </w:rPr>
        <w:t xml:space="preserve"> </w:t>
      </w:r>
      <w:r>
        <w:rPr>
          <w:rFonts w:ascii="Gill Sans MT" w:hAnsi="Gill Sans MT"/>
        </w:rPr>
        <w:t>School</w:t>
      </w:r>
      <w:r w:rsidRPr="00F07331">
        <w:rPr>
          <w:rFonts w:ascii="Gill Sans MT" w:hAnsi="Gill Sans MT"/>
        </w:rPr>
        <w:t xml:space="preserve">.  Records are the basis on which decisions are made, services provided and policies developed. Effective </w:t>
      </w:r>
      <w:r>
        <w:rPr>
          <w:rFonts w:ascii="Gill Sans MT" w:hAnsi="Gill Sans MT"/>
        </w:rPr>
        <w:t>r</w:t>
      </w:r>
      <w:r w:rsidRPr="00F07331">
        <w:rPr>
          <w:rFonts w:ascii="Gill Sans MT" w:hAnsi="Gill Sans MT"/>
        </w:rPr>
        <w:t xml:space="preserve">ecords </w:t>
      </w:r>
      <w:r>
        <w:rPr>
          <w:rFonts w:ascii="Gill Sans MT" w:hAnsi="Gill Sans MT"/>
        </w:rPr>
        <w:t>m</w:t>
      </w:r>
      <w:r w:rsidRPr="00F07331">
        <w:rPr>
          <w:rFonts w:ascii="Gill Sans MT" w:hAnsi="Gill Sans MT"/>
        </w:rPr>
        <w:t xml:space="preserve">anagement supports the </w:t>
      </w:r>
      <w:r>
        <w:rPr>
          <w:rFonts w:ascii="Gill Sans MT" w:hAnsi="Gill Sans MT"/>
        </w:rPr>
        <w:t>School</w:t>
      </w:r>
      <w:r w:rsidRPr="00F07331">
        <w:rPr>
          <w:rFonts w:ascii="Gill Sans MT" w:hAnsi="Gill Sans MT"/>
        </w:rPr>
        <w:t xml:space="preserve">’s work in all areas of </w:t>
      </w:r>
      <w:r>
        <w:rPr>
          <w:rFonts w:ascii="Gill Sans MT" w:hAnsi="Gill Sans MT"/>
        </w:rPr>
        <w:t xml:space="preserve">School </w:t>
      </w:r>
      <w:r w:rsidRPr="00F07331">
        <w:rPr>
          <w:rFonts w:ascii="Gill Sans MT" w:hAnsi="Gill Sans MT"/>
        </w:rPr>
        <w:t xml:space="preserve">business and supports </w:t>
      </w:r>
      <w:r>
        <w:rPr>
          <w:rFonts w:ascii="Gill Sans MT" w:hAnsi="Gill Sans MT"/>
        </w:rPr>
        <w:t>the</w:t>
      </w:r>
      <w:r w:rsidRPr="00F07331">
        <w:rPr>
          <w:rFonts w:ascii="Gill Sans MT" w:hAnsi="Gill Sans MT"/>
        </w:rPr>
        <w:t xml:space="preserve"> </w:t>
      </w:r>
      <w:r>
        <w:rPr>
          <w:rFonts w:ascii="Gill Sans MT" w:hAnsi="Gill Sans MT"/>
        </w:rPr>
        <w:t>School’s</w:t>
      </w:r>
      <w:r w:rsidRPr="00F07331">
        <w:rPr>
          <w:rFonts w:ascii="Gill Sans MT" w:hAnsi="Gill Sans MT"/>
        </w:rPr>
        <w:t xml:space="preserve"> priorities.</w:t>
      </w:r>
    </w:p>
    <w:p w14:paraId="3581F309" w14:textId="77777777" w:rsidR="00DC63D1" w:rsidRDefault="00DC63D1" w:rsidP="00DC63D1">
      <w:pPr>
        <w:ind w:left="720"/>
        <w:rPr>
          <w:rFonts w:ascii="Gill Sans MT" w:hAnsi="Gill Sans MT"/>
        </w:rPr>
      </w:pPr>
    </w:p>
    <w:p w14:paraId="55555E89" w14:textId="77777777" w:rsidR="00DC63D1" w:rsidRPr="00A613D0" w:rsidRDefault="00DC63D1" w:rsidP="00DC63D1">
      <w:pPr>
        <w:ind w:left="-142"/>
        <w:rPr>
          <w:rFonts w:ascii="Gill Sans MT" w:hAnsi="Gill Sans MT"/>
        </w:rPr>
      </w:pPr>
      <w:r w:rsidRPr="00A613D0">
        <w:rPr>
          <w:rFonts w:ascii="Gill Sans MT" w:hAnsi="Gill Sans MT"/>
        </w:rPr>
        <w:t xml:space="preserve">The </w:t>
      </w:r>
      <w:r>
        <w:rPr>
          <w:rFonts w:ascii="Gill Sans MT" w:hAnsi="Gill Sans MT"/>
        </w:rPr>
        <w:t>Senior Leadership T</w:t>
      </w:r>
      <w:r w:rsidRPr="00A613D0">
        <w:rPr>
          <w:rFonts w:ascii="Gill Sans MT" w:hAnsi="Gill Sans MT"/>
        </w:rPr>
        <w:t>eam are responsible for ensuring the records management function is adequately resourced and supported.</w:t>
      </w:r>
    </w:p>
    <w:p w14:paraId="4718856F" w14:textId="77777777" w:rsidR="00DC63D1" w:rsidRPr="00A613D0" w:rsidRDefault="00DC63D1" w:rsidP="00DC63D1">
      <w:pPr>
        <w:rPr>
          <w:rFonts w:ascii="Gill Sans MT" w:hAnsi="Gill Sans MT"/>
        </w:rPr>
      </w:pPr>
    </w:p>
    <w:p w14:paraId="12C3E119" w14:textId="77777777" w:rsidR="00DC63D1" w:rsidRPr="00A613D0" w:rsidRDefault="00DC63D1" w:rsidP="00DC63D1">
      <w:pPr>
        <w:ind w:left="-142"/>
        <w:rPr>
          <w:rFonts w:ascii="Gill Sans MT" w:hAnsi="Gill Sans MT"/>
        </w:rPr>
      </w:pPr>
      <w:r w:rsidRPr="008D0DB4">
        <w:rPr>
          <w:rFonts w:ascii="Gill Sans MT" w:hAnsi="Gill Sans MT" w:cs="Arial"/>
          <w:color w:val="000000"/>
          <w:lang w:eastAsia="en-GB"/>
        </w:rPr>
        <w:t xml:space="preserve">To ensure compliance, </w:t>
      </w:r>
      <w:r>
        <w:rPr>
          <w:rFonts w:ascii="Gill Sans MT" w:hAnsi="Gill Sans MT" w:cs="Arial"/>
          <w:color w:val="000000"/>
          <w:lang w:eastAsia="en-GB"/>
        </w:rPr>
        <w:t>the SBM is</w:t>
      </w:r>
      <w:r w:rsidRPr="008D0DB4">
        <w:rPr>
          <w:rFonts w:ascii="Gill Sans MT" w:hAnsi="Gill Sans MT" w:cs="Arial"/>
          <w:color w:val="000000"/>
          <w:lang w:eastAsia="en-GB"/>
        </w:rPr>
        <w:t xml:space="preserve"> designated </w:t>
      </w:r>
      <w:r>
        <w:rPr>
          <w:rFonts w:ascii="Gill Sans MT" w:hAnsi="Gill Sans MT" w:cs="Arial"/>
          <w:color w:val="000000"/>
          <w:lang w:eastAsia="en-GB"/>
        </w:rPr>
        <w:t>as taking responsibility that</w:t>
      </w:r>
      <w:r>
        <w:rPr>
          <w:rFonts w:ascii="Gill Sans MT" w:hAnsi="Gill Sans MT"/>
        </w:rPr>
        <w:t xml:space="preserve"> the School, and staff,</w:t>
      </w:r>
      <w:r w:rsidRPr="00A613D0">
        <w:rPr>
          <w:rFonts w:ascii="Gill Sans MT" w:hAnsi="Gill Sans MT"/>
        </w:rPr>
        <w:t xml:space="preserve"> are responsible</w:t>
      </w:r>
      <w:r>
        <w:rPr>
          <w:rFonts w:ascii="Gill Sans MT" w:hAnsi="Gill Sans MT"/>
        </w:rPr>
        <w:t xml:space="preserve"> for</w:t>
      </w:r>
      <w:r w:rsidRPr="00A613D0">
        <w:rPr>
          <w:rFonts w:ascii="Gill Sans MT" w:hAnsi="Gill Sans MT"/>
        </w:rPr>
        <w:t xml:space="preserve"> </w:t>
      </w:r>
      <w:r>
        <w:rPr>
          <w:rFonts w:ascii="Gill Sans MT" w:hAnsi="Gill Sans MT"/>
        </w:rPr>
        <w:t>and have</w:t>
      </w:r>
      <w:r w:rsidRPr="00A613D0">
        <w:rPr>
          <w:rFonts w:ascii="Gill Sans MT" w:hAnsi="Gill Sans MT"/>
        </w:rPr>
        <w:t xml:space="preserve"> effective management of records </w:t>
      </w:r>
      <w:r>
        <w:rPr>
          <w:rFonts w:ascii="Gill Sans MT" w:hAnsi="Gill Sans MT"/>
        </w:rPr>
        <w:t xml:space="preserve">and data quality </w:t>
      </w:r>
      <w:r w:rsidRPr="00A613D0">
        <w:rPr>
          <w:rFonts w:ascii="Gill Sans MT" w:hAnsi="Gill Sans MT"/>
        </w:rPr>
        <w:t xml:space="preserve">and adherence to this policy. </w:t>
      </w:r>
      <w:r>
        <w:rPr>
          <w:rFonts w:ascii="Gill Sans MT" w:hAnsi="Gill Sans MT"/>
        </w:rPr>
        <w:t xml:space="preserve"> The SBM will </w:t>
      </w:r>
      <w:r w:rsidRPr="00A613D0">
        <w:rPr>
          <w:rFonts w:ascii="Gill Sans MT" w:hAnsi="Gill Sans MT"/>
        </w:rPr>
        <w:t xml:space="preserve">ensure that access to their information assets is appropriate and up to date, taking in to account the </w:t>
      </w:r>
      <w:r>
        <w:rPr>
          <w:rFonts w:ascii="Gill Sans MT" w:hAnsi="Gill Sans MT"/>
        </w:rPr>
        <w:t>D</w:t>
      </w:r>
      <w:r w:rsidRPr="00A613D0">
        <w:rPr>
          <w:rFonts w:ascii="Gill Sans MT" w:hAnsi="Gill Sans MT"/>
        </w:rPr>
        <w:t xml:space="preserve">ata </w:t>
      </w:r>
      <w:r>
        <w:rPr>
          <w:rFonts w:ascii="Gill Sans MT" w:hAnsi="Gill Sans MT"/>
        </w:rPr>
        <w:t>Protection P</w:t>
      </w:r>
      <w:r w:rsidRPr="00A613D0">
        <w:rPr>
          <w:rFonts w:ascii="Gill Sans MT" w:hAnsi="Gill Sans MT"/>
        </w:rPr>
        <w:t>olicy and the need to protect personal data.</w:t>
      </w:r>
    </w:p>
    <w:p w14:paraId="7F9F3387" w14:textId="77777777" w:rsidR="00DC63D1" w:rsidRPr="00A613D0" w:rsidRDefault="00DC63D1" w:rsidP="00DC63D1">
      <w:pPr>
        <w:ind w:left="-142"/>
        <w:rPr>
          <w:rFonts w:ascii="Gill Sans MT" w:hAnsi="Gill Sans MT"/>
        </w:rPr>
      </w:pPr>
    </w:p>
    <w:p w14:paraId="1988ABC5" w14:textId="77777777" w:rsidR="00DC63D1" w:rsidRPr="00A613D0" w:rsidRDefault="00DC63D1" w:rsidP="00DC63D1">
      <w:pPr>
        <w:ind w:left="-142"/>
        <w:rPr>
          <w:rFonts w:ascii="Gill Sans MT" w:hAnsi="Gill Sans MT"/>
        </w:rPr>
      </w:pPr>
      <w:r w:rsidRPr="00A613D0">
        <w:rPr>
          <w:rFonts w:ascii="Gill Sans MT" w:hAnsi="Gill Sans MT"/>
        </w:rPr>
        <w:t xml:space="preserve">The </w:t>
      </w:r>
      <w:r>
        <w:rPr>
          <w:rFonts w:ascii="Gill Sans MT" w:hAnsi="Gill Sans MT"/>
        </w:rPr>
        <w:t>Head Teacher</w:t>
      </w:r>
      <w:r w:rsidRPr="00A613D0">
        <w:rPr>
          <w:rFonts w:ascii="Gill Sans MT" w:hAnsi="Gill Sans MT"/>
        </w:rPr>
        <w:t xml:space="preserve"> w</w:t>
      </w:r>
      <w:r>
        <w:rPr>
          <w:rFonts w:ascii="Gill Sans MT" w:hAnsi="Gill Sans MT"/>
        </w:rPr>
        <w:t xml:space="preserve">ill oversee the work of the SBM </w:t>
      </w:r>
      <w:r w:rsidRPr="00A613D0">
        <w:rPr>
          <w:rFonts w:ascii="Gill Sans MT" w:hAnsi="Gill Sans MT"/>
        </w:rPr>
        <w:t xml:space="preserve">ensuring compliance with this policy. </w:t>
      </w:r>
      <w:r>
        <w:rPr>
          <w:rFonts w:ascii="Gill Sans MT" w:hAnsi="Gill Sans MT"/>
        </w:rPr>
        <w:t xml:space="preserve"> </w:t>
      </w:r>
      <w:r w:rsidRPr="00A613D0">
        <w:rPr>
          <w:rFonts w:ascii="Gill Sans MT" w:hAnsi="Gill Sans MT"/>
        </w:rPr>
        <w:t xml:space="preserve">The </w:t>
      </w:r>
      <w:r>
        <w:rPr>
          <w:rFonts w:ascii="Gill Sans MT" w:hAnsi="Gill Sans MT"/>
        </w:rPr>
        <w:t>Head Teacher</w:t>
      </w:r>
      <w:r w:rsidRPr="00A613D0">
        <w:rPr>
          <w:rFonts w:ascii="Gill Sans MT" w:hAnsi="Gill Sans MT"/>
        </w:rPr>
        <w:t xml:space="preserve"> will </w:t>
      </w:r>
      <w:r>
        <w:rPr>
          <w:rFonts w:ascii="Gill Sans MT" w:hAnsi="Gill Sans MT"/>
        </w:rPr>
        <w:t xml:space="preserve">also </w:t>
      </w:r>
      <w:r w:rsidRPr="00A613D0">
        <w:rPr>
          <w:rFonts w:ascii="Gill Sans MT" w:hAnsi="Gill Sans MT"/>
        </w:rPr>
        <w:t xml:space="preserve">ensure that all </w:t>
      </w:r>
      <w:r>
        <w:rPr>
          <w:rFonts w:ascii="Gill Sans MT" w:hAnsi="Gill Sans MT"/>
        </w:rPr>
        <w:t>i</w:t>
      </w:r>
      <w:r w:rsidRPr="00F07331">
        <w:rPr>
          <w:rFonts w:ascii="Gill Sans MT" w:hAnsi="Gill Sans MT"/>
        </w:rPr>
        <w:t>nformation asset registers</w:t>
      </w:r>
      <w:r>
        <w:rPr>
          <w:rFonts w:ascii="Gill Sans MT" w:hAnsi="Gill Sans MT"/>
        </w:rPr>
        <w:t xml:space="preserve"> are completed </w:t>
      </w:r>
      <w:r w:rsidRPr="00A613D0">
        <w:rPr>
          <w:rFonts w:ascii="Gill Sans MT" w:hAnsi="Gill Sans MT"/>
        </w:rPr>
        <w:t>to demonstrate compliance with data protection legislation</w:t>
      </w:r>
      <w:r>
        <w:rPr>
          <w:rFonts w:ascii="Gill Sans MT" w:hAnsi="Gill Sans MT"/>
        </w:rPr>
        <w:t>, specifically the required records of processing activity</w:t>
      </w:r>
      <w:r w:rsidRPr="00A613D0">
        <w:rPr>
          <w:rFonts w:ascii="Gill Sans MT" w:hAnsi="Gill Sans MT"/>
        </w:rPr>
        <w:t xml:space="preserve"> and the </w:t>
      </w:r>
      <w:r>
        <w:rPr>
          <w:rFonts w:ascii="Gill Sans MT" w:hAnsi="Gill Sans MT"/>
        </w:rPr>
        <w:t>Schoo</w:t>
      </w:r>
      <w:r w:rsidRPr="00A613D0">
        <w:rPr>
          <w:rFonts w:ascii="Gill Sans MT" w:hAnsi="Gill Sans MT"/>
        </w:rPr>
        <w:t xml:space="preserve">l’s </w:t>
      </w:r>
      <w:r>
        <w:rPr>
          <w:rFonts w:ascii="Gill Sans MT" w:hAnsi="Gill Sans MT"/>
        </w:rPr>
        <w:t>D</w:t>
      </w:r>
      <w:r w:rsidRPr="00A613D0">
        <w:rPr>
          <w:rFonts w:ascii="Gill Sans MT" w:hAnsi="Gill Sans MT"/>
        </w:rPr>
        <w:t xml:space="preserve">ata </w:t>
      </w:r>
      <w:r>
        <w:rPr>
          <w:rFonts w:ascii="Gill Sans MT" w:hAnsi="Gill Sans MT"/>
        </w:rPr>
        <w:t>Protection P</w:t>
      </w:r>
      <w:r w:rsidRPr="00A613D0">
        <w:rPr>
          <w:rFonts w:ascii="Gill Sans MT" w:hAnsi="Gill Sans MT"/>
        </w:rPr>
        <w:t xml:space="preserve">olicy. </w:t>
      </w:r>
    </w:p>
    <w:p w14:paraId="2B32636F" w14:textId="77777777" w:rsidR="00DC63D1" w:rsidRPr="00A613D0" w:rsidRDefault="00DC63D1" w:rsidP="00DC63D1">
      <w:pPr>
        <w:ind w:left="-142"/>
        <w:rPr>
          <w:rFonts w:ascii="Gill Sans MT" w:hAnsi="Gill Sans MT"/>
        </w:rPr>
      </w:pPr>
    </w:p>
    <w:p w14:paraId="471D5C03" w14:textId="77777777" w:rsidR="00DC63D1" w:rsidRDefault="00DC63D1" w:rsidP="00DC63D1">
      <w:pPr>
        <w:ind w:left="-142"/>
        <w:rPr>
          <w:rFonts w:ascii="Gill Sans MT" w:hAnsi="Gill Sans MT"/>
        </w:rPr>
      </w:pPr>
      <w:r>
        <w:rPr>
          <w:rFonts w:ascii="Gill Sans MT" w:hAnsi="Gill Sans MT"/>
        </w:rPr>
        <w:t>The Head teacher</w:t>
      </w:r>
      <w:r w:rsidRPr="00A613D0">
        <w:rPr>
          <w:rFonts w:ascii="Gill Sans MT" w:hAnsi="Gill Sans MT"/>
        </w:rPr>
        <w:t xml:space="preserve"> should actively monitor compliance with </w:t>
      </w:r>
      <w:r>
        <w:rPr>
          <w:rFonts w:ascii="Gill Sans MT" w:hAnsi="Gill Sans MT"/>
        </w:rPr>
        <w:t>this</w:t>
      </w:r>
      <w:r w:rsidRPr="00A613D0">
        <w:rPr>
          <w:rFonts w:ascii="Gill Sans MT" w:hAnsi="Gill Sans MT"/>
        </w:rPr>
        <w:t xml:space="preserve"> Policy. Ensuring that records are created and filed in line with the agreed filing convention and appropriate classification. Retention and disposal schedules, including schedules of documents for transfer to Archives, are kept up to date and all disposal decisions are properly recorded with a formal record of transfer maintained in accordance with the agreed procedure. </w:t>
      </w:r>
    </w:p>
    <w:p w14:paraId="4C5FABE4" w14:textId="77777777" w:rsidR="00DC63D1" w:rsidRPr="00A613D0" w:rsidRDefault="00DC63D1" w:rsidP="00DC63D1">
      <w:pPr>
        <w:ind w:left="-142"/>
        <w:rPr>
          <w:rFonts w:ascii="Gill Sans MT" w:hAnsi="Gill Sans MT"/>
        </w:rPr>
      </w:pPr>
    </w:p>
    <w:p w14:paraId="0D522AA4" w14:textId="77777777" w:rsidR="00DC63D1" w:rsidRDefault="00DC63D1" w:rsidP="00DC63D1">
      <w:pPr>
        <w:ind w:left="-142"/>
        <w:rPr>
          <w:rFonts w:ascii="Gill Sans MT" w:hAnsi="Gill Sans MT"/>
        </w:rPr>
      </w:pPr>
      <w:r>
        <w:rPr>
          <w:rFonts w:ascii="Gill Sans MT" w:hAnsi="Gill Sans MT"/>
        </w:rPr>
        <w:t xml:space="preserve">Managers should ensure that processes are in place to support employees in respect of creating and maintaining records. Consideration must be given to this policy, as well as to how </w:t>
      </w:r>
      <w:r w:rsidRPr="00A613D0">
        <w:rPr>
          <w:rFonts w:ascii="Gill Sans MT" w:hAnsi="Gill Sans MT"/>
        </w:rPr>
        <w:t>records required for permanent preservation are transferred to Archives.</w:t>
      </w:r>
      <w:r>
        <w:rPr>
          <w:rFonts w:ascii="Gill Sans MT" w:hAnsi="Gill Sans MT"/>
        </w:rPr>
        <w:t xml:space="preserve"> </w:t>
      </w:r>
    </w:p>
    <w:p w14:paraId="243A7CC5" w14:textId="77777777" w:rsidR="00DC63D1" w:rsidRDefault="00DC63D1" w:rsidP="00DC63D1">
      <w:pPr>
        <w:ind w:left="-142"/>
        <w:rPr>
          <w:rFonts w:ascii="Gill Sans MT" w:hAnsi="Gill Sans MT"/>
        </w:rPr>
      </w:pPr>
    </w:p>
    <w:p w14:paraId="72D144F7" w14:textId="77777777" w:rsidR="00DC63D1" w:rsidRDefault="00DC63D1" w:rsidP="00DC63D1">
      <w:pPr>
        <w:ind w:left="-142"/>
        <w:rPr>
          <w:rFonts w:ascii="Gill Sans MT" w:hAnsi="Gill Sans MT"/>
        </w:rPr>
      </w:pPr>
      <w:r w:rsidRPr="00A613D0">
        <w:rPr>
          <w:rFonts w:ascii="Gill Sans MT" w:hAnsi="Gill Sans MT"/>
        </w:rPr>
        <w:lastRenderedPageBreak/>
        <w:t xml:space="preserve">Employees are responsible for creating and maintaining records in relation to their work. </w:t>
      </w:r>
      <w:r>
        <w:rPr>
          <w:rFonts w:ascii="Gill Sans MT" w:hAnsi="Gill Sans MT"/>
        </w:rPr>
        <w:t>All r</w:t>
      </w:r>
      <w:r w:rsidRPr="002C7E71">
        <w:rPr>
          <w:rFonts w:ascii="Gill Sans MT" w:hAnsi="Gill Sans MT"/>
        </w:rPr>
        <w:t xml:space="preserve">easonable efforts </w:t>
      </w:r>
      <w:r>
        <w:rPr>
          <w:rFonts w:ascii="Gill Sans MT" w:hAnsi="Gill Sans MT"/>
        </w:rPr>
        <w:t xml:space="preserve">must be </w:t>
      </w:r>
      <w:r w:rsidRPr="002C7E71">
        <w:rPr>
          <w:rFonts w:ascii="Gill Sans MT" w:hAnsi="Gill Sans MT"/>
        </w:rPr>
        <w:t xml:space="preserve">made to ensure the </w:t>
      </w:r>
      <w:r>
        <w:rPr>
          <w:rFonts w:ascii="Gill Sans MT" w:hAnsi="Gill Sans MT"/>
        </w:rPr>
        <w:t xml:space="preserve">quality </w:t>
      </w:r>
      <w:r w:rsidRPr="002C7E71">
        <w:rPr>
          <w:rFonts w:ascii="Gill Sans MT" w:hAnsi="Gill Sans MT"/>
        </w:rPr>
        <w:t>of data</w:t>
      </w:r>
      <w:r>
        <w:rPr>
          <w:rFonts w:ascii="Gill Sans MT" w:hAnsi="Gill Sans MT"/>
        </w:rPr>
        <w:t>, as all employees are responsible for the data they record</w:t>
      </w:r>
      <w:r w:rsidRPr="002C7E71">
        <w:rPr>
          <w:rFonts w:ascii="Gill Sans MT" w:hAnsi="Gill Sans MT"/>
        </w:rPr>
        <w:t xml:space="preserve">. </w:t>
      </w:r>
      <w:r>
        <w:rPr>
          <w:rFonts w:ascii="Gill Sans MT" w:hAnsi="Gill Sans MT"/>
        </w:rPr>
        <w:t>Employees</w:t>
      </w:r>
      <w:r w:rsidRPr="002C7E71">
        <w:rPr>
          <w:rFonts w:ascii="Gill Sans MT" w:hAnsi="Gill Sans MT"/>
        </w:rPr>
        <w:t xml:space="preserve"> must never knowingly </w:t>
      </w:r>
      <w:r>
        <w:rPr>
          <w:rFonts w:ascii="Gill Sans MT" w:hAnsi="Gill Sans MT"/>
        </w:rPr>
        <w:t>record</w:t>
      </w:r>
      <w:r w:rsidRPr="002C7E71">
        <w:rPr>
          <w:rFonts w:ascii="Gill Sans MT" w:hAnsi="Gill Sans MT"/>
        </w:rPr>
        <w:t xml:space="preserve"> data which is inaccurate or incomplete. </w:t>
      </w:r>
      <w:r w:rsidRPr="00A613D0">
        <w:rPr>
          <w:rFonts w:ascii="Gill Sans MT" w:hAnsi="Gill Sans MT"/>
        </w:rPr>
        <w:t xml:space="preserve">Records </w:t>
      </w:r>
      <w:r>
        <w:rPr>
          <w:rFonts w:ascii="Gill Sans MT" w:hAnsi="Gill Sans MT"/>
        </w:rPr>
        <w:t>should be</w:t>
      </w:r>
      <w:r w:rsidRPr="00A613D0">
        <w:rPr>
          <w:rFonts w:ascii="Gill Sans MT" w:hAnsi="Gill Sans MT"/>
        </w:rPr>
        <w:t xml:space="preserve"> created and filed in line with agreed </w:t>
      </w:r>
      <w:r>
        <w:rPr>
          <w:rFonts w:ascii="Gill Sans MT" w:hAnsi="Gill Sans MT"/>
        </w:rPr>
        <w:t xml:space="preserve">processes (including </w:t>
      </w:r>
      <w:r w:rsidRPr="00A613D0">
        <w:rPr>
          <w:rFonts w:ascii="Gill Sans MT" w:hAnsi="Gill Sans MT"/>
        </w:rPr>
        <w:t>classification</w:t>
      </w:r>
      <w:r>
        <w:rPr>
          <w:rFonts w:ascii="Gill Sans MT" w:hAnsi="Gill Sans MT"/>
        </w:rPr>
        <w:t>s, agreed</w:t>
      </w:r>
      <w:r w:rsidRPr="00A613D0">
        <w:rPr>
          <w:rFonts w:ascii="Gill Sans MT" w:hAnsi="Gill Sans MT"/>
        </w:rPr>
        <w:t xml:space="preserve"> file naming conventions and appropriate designation in the header and footer</w:t>
      </w:r>
      <w:r>
        <w:rPr>
          <w:rFonts w:ascii="Gill Sans MT" w:hAnsi="Gill Sans MT"/>
        </w:rPr>
        <w:t>)</w:t>
      </w:r>
      <w:r w:rsidRPr="00A613D0">
        <w:rPr>
          <w:rFonts w:ascii="Gill Sans MT" w:hAnsi="Gill Sans MT"/>
        </w:rPr>
        <w:t xml:space="preserve">. </w:t>
      </w:r>
    </w:p>
    <w:p w14:paraId="614FA8CC" w14:textId="77777777" w:rsidR="00DC63D1" w:rsidRPr="00F07331" w:rsidRDefault="00DC63D1" w:rsidP="00DC63D1">
      <w:pPr>
        <w:rPr>
          <w:rFonts w:ascii="Gill Sans MT" w:hAnsi="Gill Sans MT"/>
        </w:rPr>
      </w:pPr>
    </w:p>
    <w:p w14:paraId="480B77B2" w14:textId="77777777" w:rsidR="00DC63D1" w:rsidRPr="00961BEA" w:rsidRDefault="00DC63D1" w:rsidP="00DC63D1">
      <w:pPr>
        <w:numPr>
          <w:ilvl w:val="0"/>
          <w:numId w:val="2"/>
        </w:numPr>
        <w:ind w:left="-142" w:hanging="425"/>
        <w:rPr>
          <w:rFonts w:ascii="Gill Sans MT" w:hAnsi="Gill Sans MT"/>
          <w:b/>
          <w:szCs w:val="24"/>
          <w:u w:val="single"/>
        </w:rPr>
      </w:pPr>
      <w:r>
        <w:rPr>
          <w:rFonts w:ascii="Gill Sans MT" w:hAnsi="Gill Sans MT" w:cs="Arial"/>
          <w:b/>
          <w:szCs w:val="24"/>
          <w:u w:val="single"/>
          <w:lang w:eastAsia="en-GB"/>
        </w:rPr>
        <w:t>Links to other Policies and Strategies</w:t>
      </w:r>
    </w:p>
    <w:p w14:paraId="7AFBBC7B" w14:textId="77777777" w:rsidR="00DC63D1" w:rsidRPr="00F07331" w:rsidRDefault="00DC63D1" w:rsidP="00DC63D1">
      <w:pPr>
        <w:ind w:left="-142"/>
        <w:rPr>
          <w:rFonts w:ascii="Gill Sans MT" w:hAnsi="Gill Sans MT"/>
        </w:rPr>
      </w:pPr>
    </w:p>
    <w:p w14:paraId="267AAC34" w14:textId="77777777" w:rsidR="00DC63D1" w:rsidRPr="00F07331" w:rsidRDefault="00DC63D1" w:rsidP="00DC63D1">
      <w:pPr>
        <w:ind w:left="-142"/>
        <w:rPr>
          <w:rFonts w:ascii="Gill Sans MT" w:hAnsi="Gill Sans MT"/>
        </w:rPr>
      </w:pPr>
      <w:r w:rsidRPr="00F07331">
        <w:rPr>
          <w:rFonts w:ascii="Gill Sans MT" w:hAnsi="Gill Sans MT"/>
        </w:rPr>
        <w:t xml:space="preserve">This policy links to the other </w:t>
      </w:r>
      <w:r>
        <w:rPr>
          <w:rFonts w:ascii="Gill Sans MT" w:hAnsi="Gill Sans MT"/>
        </w:rPr>
        <w:t>School</w:t>
      </w:r>
      <w:r w:rsidRPr="00F07331">
        <w:rPr>
          <w:rFonts w:ascii="Gill Sans MT" w:hAnsi="Gill Sans MT"/>
        </w:rPr>
        <w:t xml:space="preserve"> </w:t>
      </w:r>
      <w:r>
        <w:rPr>
          <w:rFonts w:ascii="Gill Sans MT" w:hAnsi="Gill Sans MT"/>
        </w:rPr>
        <w:t>d</w:t>
      </w:r>
      <w:r w:rsidRPr="00F07331">
        <w:rPr>
          <w:rFonts w:ascii="Gill Sans MT" w:hAnsi="Gill Sans MT"/>
        </w:rPr>
        <w:t>ocuments:</w:t>
      </w:r>
    </w:p>
    <w:p w14:paraId="4B2D018F" w14:textId="77777777" w:rsidR="00DC63D1" w:rsidRPr="00F07331" w:rsidRDefault="00DC63D1" w:rsidP="00DC63D1">
      <w:pPr>
        <w:ind w:left="720"/>
        <w:rPr>
          <w:rFonts w:ascii="Gill Sans MT" w:hAnsi="Gill Sans MT"/>
        </w:rPr>
      </w:pPr>
    </w:p>
    <w:p w14:paraId="18A1AD68" w14:textId="77777777" w:rsidR="00DC63D1" w:rsidRDefault="00106F54" w:rsidP="00DC63D1">
      <w:pPr>
        <w:numPr>
          <w:ilvl w:val="0"/>
          <w:numId w:val="3"/>
        </w:numPr>
        <w:jc w:val="left"/>
        <w:rPr>
          <w:rStyle w:val="Hyperlink"/>
          <w:rFonts w:ascii="Gill Sans MT" w:hAnsi="Gill Sans MT"/>
        </w:rPr>
      </w:pPr>
      <w:hyperlink r:id="rId6" w:history="1">
        <w:r w:rsidR="00DC63D1" w:rsidRPr="00C36E59">
          <w:rPr>
            <w:rStyle w:val="Hyperlink"/>
            <w:rFonts w:ascii="Gill Sans MT" w:hAnsi="Gill Sans MT"/>
          </w:rPr>
          <w:t>Data</w:t>
        </w:r>
      </w:hyperlink>
      <w:r w:rsidR="00DC63D1" w:rsidRPr="00C36E59">
        <w:rPr>
          <w:rStyle w:val="Hyperlink"/>
          <w:rFonts w:ascii="Gill Sans MT" w:hAnsi="Gill Sans MT"/>
        </w:rPr>
        <w:t xml:space="preserve"> Protection Policy</w:t>
      </w:r>
    </w:p>
    <w:p w14:paraId="0D863C30" w14:textId="77777777" w:rsidR="00DC63D1" w:rsidRDefault="00DC63D1" w:rsidP="00DC63D1">
      <w:pPr>
        <w:numPr>
          <w:ilvl w:val="0"/>
          <w:numId w:val="3"/>
        </w:numPr>
        <w:jc w:val="left"/>
        <w:rPr>
          <w:rStyle w:val="Hyperlink"/>
          <w:rFonts w:ascii="Gill Sans MT" w:hAnsi="Gill Sans MT"/>
        </w:rPr>
      </w:pPr>
      <w:r>
        <w:rPr>
          <w:rStyle w:val="Hyperlink"/>
          <w:rFonts w:ascii="Gill Sans MT" w:hAnsi="Gill Sans MT"/>
        </w:rPr>
        <w:t>ICT Security Policy</w:t>
      </w:r>
    </w:p>
    <w:p w14:paraId="71BFA2E6" w14:textId="77777777" w:rsidR="00DC63D1" w:rsidRDefault="00DC63D1" w:rsidP="00DC63D1">
      <w:pPr>
        <w:numPr>
          <w:ilvl w:val="0"/>
          <w:numId w:val="3"/>
        </w:numPr>
        <w:jc w:val="left"/>
        <w:rPr>
          <w:rStyle w:val="Hyperlink"/>
          <w:rFonts w:ascii="Gill Sans MT" w:hAnsi="Gill Sans MT"/>
        </w:rPr>
      </w:pPr>
      <w:r>
        <w:rPr>
          <w:rStyle w:val="Hyperlink"/>
          <w:rFonts w:ascii="Gill Sans MT" w:hAnsi="Gill Sans MT"/>
        </w:rPr>
        <w:t>ICT Acceptable Usage Policy</w:t>
      </w:r>
    </w:p>
    <w:p w14:paraId="5FD94ADD" w14:textId="77777777" w:rsidR="00DC63D1" w:rsidRDefault="00DC63D1" w:rsidP="00DC63D1">
      <w:pPr>
        <w:numPr>
          <w:ilvl w:val="0"/>
          <w:numId w:val="3"/>
        </w:numPr>
        <w:jc w:val="left"/>
        <w:rPr>
          <w:rStyle w:val="Hyperlink"/>
          <w:rFonts w:ascii="Gill Sans MT" w:hAnsi="Gill Sans MT"/>
        </w:rPr>
      </w:pPr>
      <w:r>
        <w:rPr>
          <w:rStyle w:val="Hyperlink"/>
          <w:rFonts w:ascii="Gill Sans MT" w:hAnsi="Gill Sans MT"/>
        </w:rPr>
        <w:t>HR Policy</w:t>
      </w:r>
    </w:p>
    <w:p w14:paraId="2E19DD1F" w14:textId="77777777" w:rsidR="00DC63D1" w:rsidRPr="00C36E59" w:rsidRDefault="00DC63D1" w:rsidP="00DC63D1">
      <w:pPr>
        <w:ind w:left="432"/>
        <w:jc w:val="left"/>
        <w:rPr>
          <w:rFonts w:ascii="Gill Sans MT" w:hAnsi="Gill Sans MT"/>
        </w:rPr>
      </w:pPr>
    </w:p>
    <w:p w14:paraId="3144CA20" w14:textId="77777777" w:rsidR="00DC63D1" w:rsidRPr="00961BEA" w:rsidRDefault="00DC63D1" w:rsidP="00DC63D1">
      <w:pPr>
        <w:numPr>
          <w:ilvl w:val="0"/>
          <w:numId w:val="2"/>
        </w:numPr>
        <w:ind w:left="-142" w:hanging="425"/>
        <w:rPr>
          <w:rFonts w:ascii="Gill Sans MT" w:hAnsi="Gill Sans MT"/>
          <w:b/>
          <w:szCs w:val="24"/>
          <w:u w:val="single"/>
        </w:rPr>
      </w:pPr>
      <w:r>
        <w:rPr>
          <w:rFonts w:ascii="Gill Sans MT" w:hAnsi="Gill Sans MT" w:cs="Arial"/>
          <w:b/>
          <w:szCs w:val="24"/>
          <w:u w:val="single"/>
          <w:lang w:eastAsia="en-GB"/>
        </w:rPr>
        <w:t>Managing Records</w:t>
      </w:r>
    </w:p>
    <w:p w14:paraId="370AFBA0" w14:textId="77777777" w:rsidR="00DC63D1" w:rsidRPr="00F07331" w:rsidRDefault="00DC63D1" w:rsidP="00DC63D1">
      <w:pPr>
        <w:rPr>
          <w:rFonts w:ascii="Gill Sans MT" w:hAnsi="Gill Sans MT"/>
        </w:rPr>
      </w:pPr>
    </w:p>
    <w:p w14:paraId="3B640656" w14:textId="77777777" w:rsidR="00DC63D1" w:rsidRPr="00F07331" w:rsidRDefault="00DC63D1" w:rsidP="00DC63D1">
      <w:pPr>
        <w:ind w:left="-142"/>
        <w:rPr>
          <w:rFonts w:ascii="Gill Sans MT" w:hAnsi="Gill Sans MT"/>
        </w:rPr>
      </w:pPr>
      <w:r>
        <w:rPr>
          <w:rFonts w:ascii="Gill Sans MT" w:hAnsi="Gill Sans MT"/>
        </w:rPr>
        <w:t>Records management is</w:t>
      </w:r>
      <w:r w:rsidRPr="00F07331">
        <w:rPr>
          <w:rFonts w:ascii="Gill Sans MT" w:hAnsi="Gill Sans MT"/>
        </w:rPr>
        <w:t xml:space="preserve"> a core </w:t>
      </w:r>
      <w:r>
        <w:rPr>
          <w:rFonts w:ascii="Gill Sans MT" w:hAnsi="Gill Sans MT"/>
        </w:rPr>
        <w:t>school</w:t>
      </w:r>
      <w:r w:rsidRPr="00F07331">
        <w:rPr>
          <w:rFonts w:ascii="Gill Sans MT" w:hAnsi="Gill Sans MT"/>
        </w:rPr>
        <w:t xml:space="preserve"> function.</w:t>
      </w:r>
      <w:r>
        <w:rPr>
          <w:rFonts w:ascii="Gill Sans MT" w:hAnsi="Gill Sans MT"/>
        </w:rPr>
        <w:t xml:space="preserve"> Hedon Primary School</w:t>
      </w:r>
      <w:r w:rsidRPr="00F07331">
        <w:rPr>
          <w:rFonts w:ascii="Gill Sans MT" w:hAnsi="Gill Sans MT"/>
        </w:rPr>
        <w:t xml:space="preserve"> ensures that it creates the records it will need for its business.  </w:t>
      </w:r>
      <w:r>
        <w:rPr>
          <w:rFonts w:ascii="Gill Sans MT" w:hAnsi="Gill Sans MT"/>
        </w:rPr>
        <w:t>A</w:t>
      </w:r>
      <w:r w:rsidRPr="00F07331">
        <w:rPr>
          <w:rFonts w:ascii="Gill Sans MT" w:hAnsi="Gill Sans MT"/>
        </w:rPr>
        <w:t>ll records are recorded and presented in line with all relevant legal provisions, regulations and central standards.</w:t>
      </w:r>
    </w:p>
    <w:p w14:paraId="0753E996" w14:textId="77777777" w:rsidR="00DC63D1" w:rsidRPr="00F07331" w:rsidRDefault="00DC63D1" w:rsidP="00DC63D1">
      <w:pPr>
        <w:ind w:left="-142"/>
        <w:rPr>
          <w:rFonts w:ascii="Gill Sans MT" w:hAnsi="Gill Sans MT"/>
        </w:rPr>
      </w:pPr>
    </w:p>
    <w:p w14:paraId="3934D8E3" w14:textId="77777777" w:rsidR="00DC63D1" w:rsidRPr="00F07331" w:rsidRDefault="00DC63D1" w:rsidP="00DC63D1">
      <w:pPr>
        <w:ind w:left="-142"/>
        <w:rPr>
          <w:rFonts w:ascii="Gill Sans MT" w:hAnsi="Gill Sans MT"/>
        </w:rPr>
      </w:pPr>
      <w:r>
        <w:rPr>
          <w:rFonts w:ascii="Gill Sans MT" w:hAnsi="Gill Sans MT"/>
        </w:rPr>
        <w:t>The School</w:t>
      </w:r>
      <w:r w:rsidRPr="00F07331">
        <w:rPr>
          <w:rFonts w:ascii="Gill Sans MT" w:hAnsi="Gill Sans MT"/>
        </w:rPr>
        <w:t xml:space="preserve"> has timely access to all relevant information and records are kept only as long as is necessary to comply with legal, administrative and financial requirements.</w:t>
      </w:r>
    </w:p>
    <w:p w14:paraId="3B715B8D" w14:textId="77777777" w:rsidR="00DC63D1" w:rsidRPr="00F07331" w:rsidRDefault="00DC63D1" w:rsidP="00DC63D1">
      <w:pPr>
        <w:ind w:left="-142"/>
        <w:rPr>
          <w:rFonts w:ascii="Gill Sans MT" w:hAnsi="Gill Sans MT"/>
        </w:rPr>
      </w:pPr>
    </w:p>
    <w:p w14:paraId="06D1F6F5" w14:textId="77777777" w:rsidR="00DC63D1" w:rsidRPr="00F07331" w:rsidRDefault="00DC63D1" w:rsidP="00DC63D1">
      <w:pPr>
        <w:ind w:left="-142"/>
        <w:rPr>
          <w:rFonts w:ascii="Gill Sans MT" w:hAnsi="Gill Sans MT"/>
        </w:rPr>
      </w:pPr>
      <w:r w:rsidRPr="00F07331">
        <w:rPr>
          <w:rFonts w:ascii="Gill Sans MT" w:hAnsi="Gill Sans MT"/>
        </w:rPr>
        <w:t>All records are properly titled, referenced and indexed; all records are stored in accordance with the relevant storage system.</w:t>
      </w:r>
    </w:p>
    <w:p w14:paraId="3FFBDA76" w14:textId="77777777" w:rsidR="00DC63D1" w:rsidRPr="00F07331" w:rsidRDefault="00DC63D1" w:rsidP="00DC63D1">
      <w:pPr>
        <w:ind w:left="-142"/>
        <w:rPr>
          <w:rFonts w:ascii="Gill Sans MT" w:hAnsi="Gill Sans MT"/>
        </w:rPr>
      </w:pPr>
    </w:p>
    <w:p w14:paraId="3BF8C951" w14:textId="77777777" w:rsidR="00DC63D1" w:rsidRDefault="00DC63D1" w:rsidP="00DC63D1">
      <w:pPr>
        <w:ind w:left="-142"/>
        <w:rPr>
          <w:rFonts w:ascii="Gill Sans MT" w:hAnsi="Gill Sans MT"/>
        </w:rPr>
      </w:pPr>
      <w:r w:rsidRPr="00F07331">
        <w:rPr>
          <w:rFonts w:ascii="Gill Sans MT" w:hAnsi="Gill Sans MT"/>
        </w:rPr>
        <w:t>All records are authentic and reliable version controls are in place to ensure that changes are recognised and taken into account during any decision making process.</w:t>
      </w:r>
    </w:p>
    <w:p w14:paraId="52500A35" w14:textId="77777777" w:rsidR="00DC63D1" w:rsidRDefault="00DC63D1" w:rsidP="00DC63D1">
      <w:pPr>
        <w:ind w:left="-142"/>
        <w:rPr>
          <w:rFonts w:ascii="Gill Sans MT" w:hAnsi="Gill Sans MT"/>
        </w:rPr>
      </w:pPr>
    </w:p>
    <w:p w14:paraId="63A46EAA" w14:textId="77777777" w:rsidR="00DC63D1" w:rsidRPr="00F07331" w:rsidRDefault="00DC63D1" w:rsidP="00DC63D1">
      <w:pPr>
        <w:ind w:left="-142"/>
        <w:rPr>
          <w:rFonts w:ascii="Gill Sans MT" w:hAnsi="Gill Sans MT"/>
        </w:rPr>
      </w:pPr>
      <w:r>
        <w:rPr>
          <w:rFonts w:ascii="Gill Sans MT" w:hAnsi="Gill Sans MT"/>
        </w:rPr>
        <w:t>Data quality forms a fundamental part of any record.  Robust processes should be in place to evidence how the School meets common data quality standards (Section 8).</w:t>
      </w:r>
    </w:p>
    <w:p w14:paraId="363660AD" w14:textId="77777777" w:rsidR="00DC63D1" w:rsidRDefault="00DC63D1" w:rsidP="00DC63D1">
      <w:pPr>
        <w:ind w:left="-142"/>
        <w:rPr>
          <w:rFonts w:ascii="Gill Sans MT" w:hAnsi="Gill Sans MT"/>
        </w:rPr>
      </w:pPr>
    </w:p>
    <w:p w14:paraId="5F279C6C" w14:textId="77777777" w:rsidR="00DC63D1" w:rsidRPr="002D600B" w:rsidRDefault="00DC63D1" w:rsidP="00DC63D1">
      <w:pPr>
        <w:ind w:left="-142"/>
        <w:rPr>
          <w:rFonts w:ascii="Gill Sans MT" w:hAnsi="Gill Sans MT"/>
        </w:rPr>
      </w:pPr>
      <w:r w:rsidRPr="002D600B">
        <w:rPr>
          <w:rFonts w:ascii="Gill Sans MT" w:hAnsi="Gill Sans MT"/>
        </w:rPr>
        <w:t>All disposal decisions are fully recorded and authorisation for disposal evidenced in line with agreed delegation</w:t>
      </w:r>
      <w:r>
        <w:rPr>
          <w:rFonts w:ascii="Gill Sans MT" w:hAnsi="Gill Sans MT"/>
        </w:rPr>
        <w:t>s.</w:t>
      </w:r>
    </w:p>
    <w:p w14:paraId="0DA8B155" w14:textId="77777777" w:rsidR="00DC63D1" w:rsidRPr="002D600B" w:rsidRDefault="00DC63D1" w:rsidP="00DC63D1">
      <w:pPr>
        <w:ind w:left="-142"/>
        <w:rPr>
          <w:rFonts w:ascii="Gill Sans MT" w:hAnsi="Gill Sans MT"/>
        </w:rPr>
      </w:pPr>
    </w:p>
    <w:p w14:paraId="1BA7B20B" w14:textId="77777777" w:rsidR="00DC63D1" w:rsidRDefault="00DC63D1" w:rsidP="00DC63D1">
      <w:pPr>
        <w:ind w:left="-142"/>
        <w:rPr>
          <w:rFonts w:ascii="Gill Sans MT" w:hAnsi="Gill Sans MT"/>
          <w:b/>
          <w:szCs w:val="24"/>
          <w:u w:val="single"/>
        </w:rPr>
      </w:pPr>
      <w:r w:rsidRPr="002D600B">
        <w:rPr>
          <w:rFonts w:ascii="Gill Sans MT" w:hAnsi="Gill Sans MT"/>
        </w:rPr>
        <w:t xml:space="preserve">Records required for permanent retention for evidential and historical purposes are transferred to Archives, and the transfer decision and custody recorded. </w:t>
      </w:r>
      <w:r>
        <w:rPr>
          <w:rFonts w:ascii="Gill Sans MT" w:hAnsi="Gill Sans MT"/>
          <w:b/>
          <w:szCs w:val="24"/>
          <w:u w:val="single"/>
        </w:rPr>
        <w:br w:type="page"/>
      </w:r>
    </w:p>
    <w:p w14:paraId="0B661143" w14:textId="77777777" w:rsidR="00DC63D1" w:rsidRPr="00961BEA" w:rsidRDefault="00DC63D1" w:rsidP="00DC63D1">
      <w:pPr>
        <w:numPr>
          <w:ilvl w:val="0"/>
          <w:numId w:val="2"/>
        </w:numPr>
        <w:ind w:left="-142" w:hanging="425"/>
        <w:rPr>
          <w:rFonts w:ascii="Gill Sans MT" w:hAnsi="Gill Sans MT"/>
          <w:b/>
          <w:szCs w:val="24"/>
          <w:u w:val="single"/>
        </w:rPr>
      </w:pPr>
      <w:r>
        <w:rPr>
          <w:rFonts w:ascii="Gill Sans MT" w:hAnsi="Gill Sans MT" w:cs="Arial"/>
          <w:b/>
          <w:szCs w:val="24"/>
          <w:u w:val="single"/>
          <w:lang w:eastAsia="en-GB"/>
        </w:rPr>
        <w:lastRenderedPageBreak/>
        <w:t>Data Inventory</w:t>
      </w:r>
    </w:p>
    <w:p w14:paraId="65B0F2D5" w14:textId="77777777" w:rsidR="00DC63D1" w:rsidRPr="00F07331" w:rsidRDefault="00DC63D1" w:rsidP="00DC63D1">
      <w:pPr>
        <w:ind w:left="-142"/>
        <w:rPr>
          <w:rFonts w:ascii="Gill Sans MT" w:hAnsi="Gill Sans MT"/>
        </w:rPr>
      </w:pPr>
    </w:p>
    <w:p w14:paraId="5060B7C2" w14:textId="77777777" w:rsidR="00DC63D1" w:rsidRPr="00F07331" w:rsidRDefault="00DC63D1" w:rsidP="00DC63D1">
      <w:pPr>
        <w:ind w:left="-142"/>
        <w:rPr>
          <w:rFonts w:ascii="Gill Sans MT" w:hAnsi="Gill Sans MT"/>
        </w:rPr>
      </w:pPr>
      <w:r>
        <w:rPr>
          <w:rFonts w:ascii="Gill Sans MT" w:hAnsi="Gill Sans MT"/>
        </w:rPr>
        <w:t>The SBM</w:t>
      </w:r>
      <w:r w:rsidRPr="00F07331">
        <w:rPr>
          <w:rFonts w:ascii="Gill Sans MT" w:hAnsi="Gill Sans MT"/>
        </w:rPr>
        <w:t xml:space="preserve"> keep</w:t>
      </w:r>
      <w:r>
        <w:rPr>
          <w:rFonts w:ascii="Gill Sans MT" w:hAnsi="Gill Sans MT"/>
        </w:rPr>
        <w:t>s</w:t>
      </w:r>
      <w:r w:rsidRPr="00F07331">
        <w:rPr>
          <w:rFonts w:ascii="Gill Sans MT" w:hAnsi="Gill Sans MT"/>
        </w:rPr>
        <w:t xml:space="preserve"> an </w:t>
      </w:r>
      <w:r>
        <w:rPr>
          <w:rFonts w:ascii="Gill Sans MT" w:hAnsi="Gill Sans MT"/>
        </w:rPr>
        <w:t>i</w:t>
      </w:r>
      <w:r w:rsidRPr="00F07331">
        <w:rPr>
          <w:rFonts w:ascii="Gill Sans MT" w:hAnsi="Gill Sans MT"/>
        </w:rPr>
        <w:t>nformation asset register of their information assets</w:t>
      </w:r>
      <w:r>
        <w:rPr>
          <w:rFonts w:ascii="Gill Sans MT" w:hAnsi="Gill Sans MT"/>
        </w:rPr>
        <w:t xml:space="preserve"> which is</w:t>
      </w:r>
      <w:r w:rsidRPr="00F07331">
        <w:rPr>
          <w:rFonts w:ascii="Gill Sans MT" w:hAnsi="Gill Sans MT"/>
        </w:rPr>
        <w:t xml:space="preserve"> used as part of </w:t>
      </w:r>
      <w:r>
        <w:rPr>
          <w:rFonts w:ascii="Gill Sans MT" w:hAnsi="Gill Sans MT"/>
        </w:rPr>
        <w:t xml:space="preserve">the </w:t>
      </w:r>
      <w:r w:rsidRPr="00F07331">
        <w:rPr>
          <w:rFonts w:ascii="Gill Sans MT" w:hAnsi="Gill Sans MT"/>
        </w:rPr>
        <w:t>risk-assess</w:t>
      </w:r>
      <w:r>
        <w:rPr>
          <w:rFonts w:ascii="Gill Sans MT" w:hAnsi="Gill Sans MT"/>
        </w:rPr>
        <w:t>ment process</w:t>
      </w:r>
      <w:r w:rsidRPr="00F07331">
        <w:rPr>
          <w:rFonts w:ascii="Gill Sans MT" w:hAnsi="Gill Sans MT"/>
        </w:rPr>
        <w:t xml:space="preserve">. </w:t>
      </w:r>
    </w:p>
    <w:p w14:paraId="29767A46" w14:textId="77777777" w:rsidR="00DC63D1" w:rsidRPr="00F07331" w:rsidRDefault="00DC63D1" w:rsidP="00DC63D1">
      <w:pPr>
        <w:ind w:left="-142"/>
        <w:rPr>
          <w:rFonts w:ascii="Gill Sans MT" w:hAnsi="Gill Sans MT"/>
        </w:rPr>
      </w:pPr>
    </w:p>
    <w:p w14:paraId="413D9F61" w14:textId="77777777" w:rsidR="00DC63D1" w:rsidRPr="00F07331" w:rsidRDefault="00DC63D1" w:rsidP="00DC63D1">
      <w:pPr>
        <w:ind w:left="-142"/>
        <w:rPr>
          <w:rFonts w:ascii="Gill Sans MT" w:hAnsi="Gill Sans MT"/>
        </w:rPr>
      </w:pPr>
      <w:r>
        <w:rPr>
          <w:rFonts w:ascii="Gill Sans MT" w:hAnsi="Gill Sans MT"/>
        </w:rPr>
        <w:t>Information</w:t>
      </w:r>
      <w:r w:rsidRPr="00F07331">
        <w:rPr>
          <w:rFonts w:ascii="Gill Sans MT" w:hAnsi="Gill Sans MT"/>
        </w:rPr>
        <w:t xml:space="preserve"> asset registers are kept up to date and reflect changes including office moves, restructures, staffing changes and the procurement of new systems, and are reviewed at least annually.</w:t>
      </w:r>
    </w:p>
    <w:p w14:paraId="74181ECE" w14:textId="77777777" w:rsidR="00DC63D1" w:rsidRDefault="00DC63D1" w:rsidP="00DC63D1">
      <w:pPr>
        <w:ind w:left="-142"/>
        <w:rPr>
          <w:rFonts w:ascii="Gill Sans MT" w:hAnsi="Gill Sans MT"/>
          <w:b/>
        </w:rPr>
      </w:pPr>
    </w:p>
    <w:p w14:paraId="5C62CB7B" w14:textId="77777777" w:rsidR="00DC63D1" w:rsidRPr="00F07331" w:rsidRDefault="00DC63D1" w:rsidP="00DC63D1">
      <w:pPr>
        <w:ind w:left="-142"/>
        <w:rPr>
          <w:rFonts w:ascii="Gill Sans MT" w:hAnsi="Gill Sans MT"/>
          <w:b/>
        </w:rPr>
      </w:pPr>
      <w:r>
        <w:rPr>
          <w:rFonts w:ascii="Gill Sans MT" w:hAnsi="Gill Sans MT" w:cs="Arial"/>
          <w:color w:val="000000"/>
          <w:szCs w:val="24"/>
        </w:rPr>
        <w:t>I</w:t>
      </w:r>
      <w:r w:rsidRPr="00872BAC">
        <w:rPr>
          <w:rFonts w:ascii="Gill Sans MT" w:hAnsi="Gill Sans MT" w:cs="Arial"/>
          <w:color w:val="000000"/>
          <w:szCs w:val="24"/>
        </w:rPr>
        <w:t xml:space="preserve">ndividual pieces of information </w:t>
      </w:r>
      <w:r>
        <w:rPr>
          <w:rFonts w:ascii="Gill Sans MT" w:hAnsi="Gill Sans MT" w:cs="Arial"/>
          <w:color w:val="000000"/>
          <w:szCs w:val="24"/>
        </w:rPr>
        <w:t xml:space="preserve">should be grouped into </w:t>
      </w:r>
      <w:r w:rsidRPr="00872BAC">
        <w:rPr>
          <w:rFonts w:ascii="Gill Sans MT" w:hAnsi="Gill Sans MT" w:cs="Arial"/>
          <w:color w:val="000000"/>
          <w:szCs w:val="24"/>
        </w:rPr>
        <w:t>manageable portions. There is no need to assess every indi</w:t>
      </w:r>
      <w:r>
        <w:rPr>
          <w:rFonts w:ascii="Gill Sans MT" w:hAnsi="Gill Sans MT" w:cs="Arial"/>
          <w:color w:val="000000"/>
          <w:szCs w:val="24"/>
        </w:rPr>
        <w:t>vidual file and database entry;</w:t>
      </w:r>
      <w:r w:rsidRPr="00872BAC">
        <w:rPr>
          <w:rFonts w:ascii="Gill Sans MT" w:hAnsi="Gill Sans MT" w:cs="Arial"/>
          <w:color w:val="000000"/>
          <w:szCs w:val="24"/>
        </w:rPr>
        <w:t xml:space="preserve"> by grouping a set of information at an appropriate level you identify an information asset</w:t>
      </w:r>
      <w:r>
        <w:rPr>
          <w:rFonts w:ascii="Gill Sans MT" w:hAnsi="Gill Sans MT" w:cs="Arial"/>
          <w:color w:val="000000"/>
          <w:szCs w:val="24"/>
        </w:rPr>
        <w:t>.</w:t>
      </w:r>
    </w:p>
    <w:p w14:paraId="55251742" w14:textId="77777777" w:rsidR="00DC63D1" w:rsidRDefault="00DC63D1" w:rsidP="00DC63D1">
      <w:pPr>
        <w:ind w:left="720"/>
        <w:rPr>
          <w:rFonts w:ascii="Gill Sans MT" w:hAnsi="Gill Sans MT"/>
        </w:rPr>
      </w:pPr>
    </w:p>
    <w:p w14:paraId="0AFA1632" w14:textId="77777777" w:rsidR="00DC63D1" w:rsidRDefault="00DC63D1" w:rsidP="00DC63D1">
      <w:pPr>
        <w:ind w:left="-142"/>
        <w:rPr>
          <w:rFonts w:ascii="Gill Sans MT" w:hAnsi="Gill Sans MT"/>
        </w:rPr>
      </w:pPr>
      <w:r w:rsidRPr="002D600B">
        <w:rPr>
          <w:rFonts w:ascii="Gill Sans MT" w:hAnsi="Gill Sans MT"/>
        </w:rPr>
        <w:t xml:space="preserve">The </w:t>
      </w:r>
      <w:r>
        <w:rPr>
          <w:rFonts w:ascii="Gill Sans MT" w:hAnsi="Gill Sans MT"/>
        </w:rPr>
        <w:t>i</w:t>
      </w:r>
      <w:r w:rsidRPr="00F07331">
        <w:rPr>
          <w:rFonts w:ascii="Gill Sans MT" w:hAnsi="Gill Sans MT"/>
        </w:rPr>
        <w:t>nformation asset register</w:t>
      </w:r>
      <w:r w:rsidRPr="002D600B">
        <w:rPr>
          <w:rFonts w:ascii="Gill Sans MT" w:hAnsi="Gill Sans MT"/>
        </w:rPr>
        <w:t xml:space="preserve"> holds retention schedule information that sets out periods for which records should be retained, appropriate disposal actions and which records will be selected for permanent preservation.</w:t>
      </w:r>
    </w:p>
    <w:p w14:paraId="37324020" w14:textId="77777777" w:rsidR="00DC63D1" w:rsidRDefault="00DC63D1" w:rsidP="00DC63D1">
      <w:pPr>
        <w:ind w:left="-142"/>
        <w:rPr>
          <w:rFonts w:ascii="Gill Sans MT" w:hAnsi="Gill Sans MT"/>
        </w:rPr>
      </w:pPr>
    </w:p>
    <w:p w14:paraId="1DD2DBCD" w14:textId="77777777" w:rsidR="00DC63D1" w:rsidRPr="002D600B" w:rsidRDefault="00DC63D1" w:rsidP="00DC63D1">
      <w:pPr>
        <w:ind w:left="-142"/>
        <w:rPr>
          <w:rFonts w:ascii="Gill Sans MT" w:hAnsi="Gill Sans MT"/>
        </w:rPr>
      </w:pPr>
      <w:r>
        <w:rPr>
          <w:rFonts w:ascii="Gill Sans MT" w:hAnsi="Gill Sans MT"/>
        </w:rPr>
        <w:t>Information</w:t>
      </w:r>
      <w:r w:rsidRPr="00F07331">
        <w:rPr>
          <w:rFonts w:ascii="Gill Sans MT" w:hAnsi="Gill Sans MT"/>
        </w:rPr>
        <w:t xml:space="preserve"> asset register</w:t>
      </w:r>
      <w:r>
        <w:rPr>
          <w:rFonts w:ascii="Gill Sans MT" w:hAnsi="Gill Sans MT"/>
        </w:rPr>
        <w:t>s are made available to all staff. The retention schedules are published on the internet to ensure the School is transparent in its use of information.</w:t>
      </w:r>
    </w:p>
    <w:p w14:paraId="3D470896" w14:textId="77777777" w:rsidR="00DC63D1" w:rsidRDefault="00DC63D1" w:rsidP="00DC63D1">
      <w:pPr>
        <w:ind w:left="-142"/>
        <w:rPr>
          <w:rFonts w:ascii="Gill Sans MT" w:hAnsi="Gill Sans MT"/>
        </w:rPr>
      </w:pPr>
    </w:p>
    <w:p w14:paraId="69213669" w14:textId="77777777" w:rsidR="00DC63D1" w:rsidRDefault="00DC63D1" w:rsidP="00DC63D1">
      <w:pPr>
        <w:numPr>
          <w:ilvl w:val="0"/>
          <w:numId w:val="2"/>
        </w:numPr>
        <w:ind w:left="-142" w:hanging="425"/>
        <w:rPr>
          <w:rFonts w:ascii="Gill Sans MT" w:hAnsi="Gill Sans MT"/>
          <w:b/>
          <w:szCs w:val="24"/>
          <w:u w:val="single"/>
        </w:rPr>
      </w:pPr>
      <w:r>
        <w:rPr>
          <w:rFonts w:ascii="Gill Sans MT" w:hAnsi="Gill Sans MT" w:cs="Arial"/>
          <w:b/>
          <w:szCs w:val="24"/>
          <w:u w:val="single"/>
          <w:lang w:eastAsia="en-GB"/>
        </w:rPr>
        <w:t>Data Quality</w:t>
      </w:r>
    </w:p>
    <w:p w14:paraId="3A3144C5" w14:textId="77777777" w:rsidR="00DC63D1" w:rsidRDefault="00DC63D1" w:rsidP="00DC63D1">
      <w:pPr>
        <w:ind w:left="-142"/>
        <w:rPr>
          <w:rFonts w:ascii="Gill Sans MT" w:hAnsi="Gill Sans MT"/>
          <w:b/>
          <w:szCs w:val="24"/>
          <w:u w:val="single"/>
        </w:rPr>
      </w:pPr>
    </w:p>
    <w:p w14:paraId="0F27FF41" w14:textId="77777777" w:rsidR="00DC63D1" w:rsidRDefault="00DC63D1" w:rsidP="00DC63D1">
      <w:pPr>
        <w:ind w:left="-142"/>
        <w:rPr>
          <w:rFonts w:ascii="Gill Sans MT" w:hAnsi="Gill Sans MT"/>
          <w:bCs/>
        </w:rPr>
      </w:pPr>
      <w:r w:rsidRPr="00B47D6A">
        <w:rPr>
          <w:rFonts w:ascii="Gill Sans MT" w:hAnsi="Gill Sans MT"/>
          <w:bCs/>
        </w:rPr>
        <w:t xml:space="preserve">Data </w:t>
      </w:r>
      <w:r>
        <w:rPr>
          <w:rFonts w:ascii="Gill Sans MT" w:hAnsi="Gill Sans MT"/>
          <w:bCs/>
        </w:rPr>
        <w:t xml:space="preserve">quality is a fundamental part of the School’s approach to records management. </w:t>
      </w:r>
      <w:r w:rsidRPr="00872610">
        <w:rPr>
          <w:rFonts w:ascii="Gill Sans MT" w:hAnsi="Gill Sans MT"/>
          <w:bCs/>
        </w:rPr>
        <w:t>Data will be regarded as high quality if it</w:t>
      </w:r>
      <w:r>
        <w:rPr>
          <w:rFonts w:ascii="Gill Sans MT" w:hAnsi="Gill Sans MT"/>
          <w:bCs/>
        </w:rPr>
        <w:t xml:space="preserve"> meets the following common data quality standards</w:t>
      </w:r>
      <w:r w:rsidRPr="00872610">
        <w:rPr>
          <w:rFonts w:ascii="Gill Sans MT" w:hAnsi="Gill Sans MT"/>
          <w:bCs/>
        </w:rPr>
        <w:t>:</w:t>
      </w:r>
    </w:p>
    <w:p w14:paraId="0C78113F" w14:textId="77777777" w:rsidR="00DC63D1" w:rsidRPr="00872610" w:rsidRDefault="00DC63D1" w:rsidP="00DC63D1">
      <w:pPr>
        <w:ind w:left="-142"/>
        <w:rPr>
          <w:rFonts w:ascii="Gill Sans MT" w:hAnsi="Gill Sans MT"/>
          <w:b/>
          <w:szCs w:val="24"/>
          <w:u w:val="single"/>
        </w:rPr>
      </w:pPr>
    </w:p>
    <w:p w14:paraId="753A4CF0" w14:textId="77777777" w:rsidR="00DC63D1" w:rsidRPr="00872610" w:rsidRDefault="00DC63D1" w:rsidP="00DC63D1">
      <w:pPr>
        <w:numPr>
          <w:ilvl w:val="0"/>
          <w:numId w:val="6"/>
        </w:numPr>
        <w:rPr>
          <w:rFonts w:ascii="Gill Sans MT" w:hAnsi="Gill Sans MT"/>
          <w:bCs/>
        </w:rPr>
      </w:pPr>
      <w:r w:rsidRPr="00872610">
        <w:rPr>
          <w:rFonts w:ascii="Gill Sans MT" w:hAnsi="Gill Sans MT"/>
          <w:bCs/>
        </w:rPr>
        <w:t>Accurate (</w:t>
      </w:r>
      <w:r>
        <w:rPr>
          <w:rFonts w:ascii="Gill Sans MT" w:hAnsi="Gill Sans MT"/>
          <w:bCs/>
        </w:rPr>
        <w:t>reflects what is being described/captured/copied</w:t>
      </w:r>
      <w:r w:rsidRPr="00872610">
        <w:rPr>
          <w:rFonts w:ascii="Gill Sans MT" w:hAnsi="Gill Sans MT"/>
          <w:bCs/>
        </w:rPr>
        <w:t>)</w:t>
      </w:r>
    </w:p>
    <w:p w14:paraId="58A69616" w14:textId="77777777" w:rsidR="00DC63D1" w:rsidRPr="00872610" w:rsidRDefault="00DC63D1" w:rsidP="00DC63D1">
      <w:pPr>
        <w:numPr>
          <w:ilvl w:val="0"/>
          <w:numId w:val="6"/>
        </w:numPr>
        <w:rPr>
          <w:rFonts w:ascii="Gill Sans MT" w:hAnsi="Gill Sans MT"/>
          <w:bCs/>
        </w:rPr>
      </w:pPr>
      <w:r>
        <w:rPr>
          <w:rFonts w:ascii="Gill Sans MT" w:hAnsi="Gill Sans MT"/>
          <w:bCs/>
        </w:rPr>
        <w:t>Valid</w:t>
      </w:r>
      <w:r w:rsidRPr="00872610">
        <w:rPr>
          <w:rFonts w:ascii="Gill Sans MT" w:hAnsi="Gill Sans MT"/>
          <w:bCs/>
        </w:rPr>
        <w:t xml:space="preserve"> (</w:t>
      </w:r>
      <w:r>
        <w:rPr>
          <w:rFonts w:ascii="Gill Sans MT" w:hAnsi="Gill Sans MT"/>
          <w:bCs/>
        </w:rPr>
        <w:t xml:space="preserve">conforms to recognised standards, </w:t>
      </w:r>
      <w:r w:rsidRPr="00872610">
        <w:rPr>
          <w:rFonts w:ascii="Gill Sans MT" w:hAnsi="Gill Sans MT"/>
          <w:bCs/>
        </w:rPr>
        <w:t>data reflects stable and consistent collection</w:t>
      </w:r>
      <w:r>
        <w:rPr>
          <w:rFonts w:ascii="Gill Sans MT" w:hAnsi="Gill Sans MT"/>
          <w:bCs/>
        </w:rPr>
        <w:t xml:space="preserve"> and the source is known</w:t>
      </w:r>
      <w:r w:rsidRPr="00872610">
        <w:rPr>
          <w:rFonts w:ascii="Gill Sans MT" w:hAnsi="Gill Sans MT"/>
          <w:bCs/>
        </w:rPr>
        <w:t>)</w:t>
      </w:r>
    </w:p>
    <w:p w14:paraId="09D8B06C" w14:textId="77777777" w:rsidR="00DC63D1" w:rsidRPr="00872610" w:rsidRDefault="00DC63D1" w:rsidP="00DC63D1">
      <w:pPr>
        <w:numPr>
          <w:ilvl w:val="0"/>
          <w:numId w:val="6"/>
        </w:numPr>
        <w:rPr>
          <w:rFonts w:ascii="Gill Sans MT" w:hAnsi="Gill Sans MT"/>
          <w:bCs/>
        </w:rPr>
      </w:pPr>
      <w:r w:rsidRPr="00872610">
        <w:rPr>
          <w:rFonts w:ascii="Gill Sans MT" w:hAnsi="Gill Sans MT"/>
          <w:bCs/>
        </w:rPr>
        <w:t>Timely (available when needed and within a reasonable time period)</w:t>
      </w:r>
    </w:p>
    <w:p w14:paraId="58F4DE53" w14:textId="77777777" w:rsidR="00DC63D1" w:rsidRPr="00872610" w:rsidRDefault="00DC63D1" w:rsidP="00DC63D1">
      <w:pPr>
        <w:numPr>
          <w:ilvl w:val="0"/>
          <w:numId w:val="6"/>
        </w:numPr>
        <w:rPr>
          <w:rFonts w:ascii="Gill Sans MT" w:hAnsi="Gill Sans MT"/>
          <w:bCs/>
        </w:rPr>
      </w:pPr>
      <w:r w:rsidRPr="00872610">
        <w:rPr>
          <w:rFonts w:ascii="Gill Sans MT" w:hAnsi="Gill Sans MT"/>
          <w:bCs/>
        </w:rPr>
        <w:t>Relevant (only relevant data of value is collected, analysed and used)</w:t>
      </w:r>
    </w:p>
    <w:p w14:paraId="4501EDBE" w14:textId="77777777" w:rsidR="00DC63D1" w:rsidRPr="00872610" w:rsidRDefault="00DC63D1" w:rsidP="00DC63D1">
      <w:pPr>
        <w:numPr>
          <w:ilvl w:val="0"/>
          <w:numId w:val="6"/>
        </w:numPr>
        <w:rPr>
          <w:rFonts w:ascii="Gill Sans MT" w:hAnsi="Gill Sans MT"/>
          <w:bCs/>
        </w:rPr>
      </w:pPr>
      <w:r w:rsidRPr="00872610">
        <w:rPr>
          <w:rFonts w:ascii="Gill Sans MT" w:hAnsi="Gill Sans MT"/>
          <w:bCs/>
        </w:rPr>
        <w:t>Complete (all relevant data is recorded)</w:t>
      </w:r>
    </w:p>
    <w:p w14:paraId="760A78D2" w14:textId="77777777" w:rsidR="00DC63D1" w:rsidRDefault="00DC63D1" w:rsidP="00DC63D1">
      <w:pPr>
        <w:ind w:left="-142"/>
        <w:rPr>
          <w:rFonts w:ascii="Gill Sans MT" w:hAnsi="Gill Sans MT"/>
        </w:rPr>
      </w:pPr>
    </w:p>
    <w:p w14:paraId="0ACA1896" w14:textId="77777777" w:rsidR="00DC63D1" w:rsidRDefault="00DC63D1" w:rsidP="00DC63D1">
      <w:pPr>
        <w:ind w:left="-142"/>
        <w:rPr>
          <w:rFonts w:ascii="Gill Sans MT" w:hAnsi="Gill Sans MT"/>
        </w:rPr>
      </w:pPr>
      <w:r>
        <w:rPr>
          <w:rFonts w:ascii="Gill Sans MT" w:hAnsi="Gill Sans MT"/>
        </w:rPr>
        <w:t>Appendix 1 outlines in more detail the common data quality standards expected to ensure high quality data is recorded/used.</w:t>
      </w:r>
    </w:p>
    <w:p w14:paraId="061DF58F" w14:textId="77777777" w:rsidR="00DC63D1" w:rsidRPr="00F07331" w:rsidRDefault="00DC63D1" w:rsidP="00DC63D1">
      <w:pPr>
        <w:ind w:left="720"/>
        <w:rPr>
          <w:rFonts w:ascii="Gill Sans MT" w:hAnsi="Gill Sans MT"/>
        </w:rPr>
      </w:pPr>
    </w:p>
    <w:p w14:paraId="466211DE" w14:textId="77777777" w:rsidR="00DC63D1" w:rsidRPr="00961BEA" w:rsidRDefault="00DC63D1" w:rsidP="00DC63D1">
      <w:pPr>
        <w:numPr>
          <w:ilvl w:val="0"/>
          <w:numId w:val="2"/>
        </w:numPr>
        <w:ind w:left="-142" w:hanging="425"/>
        <w:rPr>
          <w:rFonts w:ascii="Gill Sans MT" w:hAnsi="Gill Sans MT"/>
          <w:b/>
          <w:szCs w:val="24"/>
          <w:u w:val="single"/>
        </w:rPr>
      </w:pPr>
      <w:r>
        <w:rPr>
          <w:rFonts w:ascii="Gill Sans MT" w:hAnsi="Gill Sans MT" w:cs="Arial"/>
          <w:b/>
          <w:szCs w:val="24"/>
          <w:u w:val="single"/>
          <w:lang w:eastAsia="en-GB"/>
        </w:rPr>
        <w:t>Training</w:t>
      </w:r>
    </w:p>
    <w:p w14:paraId="3B543DDA" w14:textId="77777777" w:rsidR="00DC63D1" w:rsidRPr="00961BEA" w:rsidRDefault="00DC63D1" w:rsidP="00DC63D1">
      <w:pPr>
        <w:rPr>
          <w:rFonts w:ascii="Gill Sans MT" w:hAnsi="Gill Sans MT"/>
          <w:b/>
          <w:szCs w:val="24"/>
          <w:u w:val="single"/>
        </w:rPr>
      </w:pPr>
    </w:p>
    <w:p w14:paraId="29D5A39F" w14:textId="77777777" w:rsidR="00DC63D1" w:rsidRDefault="00DC63D1" w:rsidP="00DC63D1">
      <w:pPr>
        <w:ind w:left="-142"/>
        <w:rPr>
          <w:rFonts w:ascii="Gill Sans MT" w:hAnsi="Gill Sans MT" w:cs="Arial"/>
          <w:lang w:val="en-US"/>
        </w:rPr>
      </w:pPr>
      <w:r>
        <w:rPr>
          <w:rFonts w:ascii="Gill Sans MT" w:hAnsi="Gill Sans MT"/>
        </w:rPr>
        <w:t>It is the School’s policy that all employees, who require it,</w:t>
      </w:r>
      <w:r w:rsidRPr="00F07331">
        <w:rPr>
          <w:rFonts w:ascii="Gill Sans MT" w:hAnsi="Gill Sans MT"/>
        </w:rPr>
        <w:t xml:space="preserve"> are trained on the role of records management during induction and undertake refresher training as required.</w:t>
      </w:r>
      <w:r>
        <w:rPr>
          <w:rFonts w:ascii="Gill Sans MT" w:hAnsi="Gill Sans MT"/>
        </w:rPr>
        <w:t xml:space="preserve"> </w:t>
      </w:r>
      <w:r w:rsidRPr="008D0DB4">
        <w:rPr>
          <w:rFonts w:ascii="Gill Sans MT" w:hAnsi="Gill Sans MT" w:cs="Arial"/>
          <w:lang w:val="en-US"/>
        </w:rPr>
        <w:t xml:space="preserve">The </w:t>
      </w:r>
      <w:r>
        <w:rPr>
          <w:rFonts w:ascii="Gill Sans MT" w:hAnsi="Gill Sans MT" w:cs="Arial"/>
          <w:lang w:val="en-US"/>
        </w:rPr>
        <w:t>School</w:t>
      </w:r>
      <w:r w:rsidRPr="008D0DB4">
        <w:rPr>
          <w:rFonts w:ascii="Gill Sans MT" w:hAnsi="Gill Sans MT" w:cs="Arial"/>
          <w:lang w:val="en-US"/>
        </w:rPr>
        <w:t xml:space="preserve"> will </w:t>
      </w:r>
      <w:r>
        <w:rPr>
          <w:rFonts w:ascii="Gill Sans MT" w:hAnsi="Gill Sans MT" w:cs="Arial"/>
          <w:lang w:val="en-US"/>
        </w:rPr>
        <w:t xml:space="preserve">accordingly </w:t>
      </w:r>
      <w:r w:rsidRPr="008D0DB4">
        <w:rPr>
          <w:rFonts w:ascii="Gill Sans MT" w:hAnsi="Gill Sans MT" w:cs="Arial"/>
          <w:lang w:val="en-US"/>
        </w:rPr>
        <w:t xml:space="preserve">ensure that </w:t>
      </w:r>
      <w:r>
        <w:rPr>
          <w:rFonts w:ascii="Gill Sans MT" w:hAnsi="Gill Sans MT" w:cs="Arial"/>
          <w:lang w:val="en-US"/>
        </w:rPr>
        <w:t>records management</w:t>
      </w:r>
      <w:r w:rsidRPr="008D0DB4">
        <w:rPr>
          <w:rFonts w:ascii="Gill Sans MT" w:hAnsi="Gill Sans MT" w:cs="Arial"/>
          <w:lang w:val="en-US"/>
        </w:rPr>
        <w:t xml:space="preserve"> training is available for </w:t>
      </w:r>
      <w:r>
        <w:rPr>
          <w:rFonts w:ascii="Gill Sans MT" w:hAnsi="Gill Sans MT" w:cs="Arial"/>
          <w:lang w:val="en-US"/>
        </w:rPr>
        <w:t>employees</w:t>
      </w:r>
      <w:r w:rsidRPr="008D0DB4">
        <w:rPr>
          <w:rFonts w:ascii="Gill Sans MT" w:hAnsi="Gill Sans MT" w:cs="Arial"/>
          <w:lang w:val="en-US"/>
        </w:rPr>
        <w:t>.</w:t>
      </w:r>
    </w:p>
    <w:p w14:paraId="03F2D2EC" w14:textId="77777777" w:rsidR="00DC63D1" w:rsidRDefault="00DC63D1" w:rsidP="00DC63D1">
      <w:pPr>
        <w:ind w:left="-142"/>
        <w:rPr>
          <w:rFonts w:ascii="Gill Sans MT" w:hAnsi="Gill Sans MT" w:cs="Arial"/>
          <w:lang w:val="en-US"/>
        </w:rPr>
      </w:pPr>
    </w:p>
    <w:p w14:paraId="15925824" w14:textId="77777777" w:rsidR="00DC63D1" w:rsidRPr="00F07331" w:rsidRDefault="00DC63D1" w:rsidP="00DC63D1">
      <w:pPr>
        <w:ind w:left="-142"/>
        <w:rPr>
          <w:rFonts w:ascii="Gill Sans MT" w:hAnsi="Gill Sans MT"/>
        </w:rPr>
      </w:pPr>
      <w:r>
        <w:rPr>
          <w:rFonts w:ascii="Gill Sans MT" w:hAnsi="Gill Sans MT" w:cs="Arial"/>
          <w:lang w:val="en-US"/>
        </w:rPr>
        <w:t xml:space="preserve">In order to </w:t>
      </w:r>
      <w:r w:rsidRPr="00E92159">
        <w:rPr>
          <w:rFonts w:ascii="Gill Sans MT" w:hAnsi="Gill Sans MT" w:cs="Arial"/>
        </w:rPr>
        <w:t>minimise</w:t>
      </w:r>
      <w:r>
        <w:rPr>
          <w:rFonts w:ascii="Gill Sans MT" w:hAnsi="Gill Sans MT" w:cs="Arial"/>
          <w:lang w:val="en-US"/>
        </w:rPr>
        <w:t xml:space="preserve"> errors and achieve good data quality, employees will be supported in their work and appropriate training will be provided to ensure common data quality standards (Section 10) are adhered to.</w:t>
      </w:r>
    </w:p>
    <w:p w14:paraId="2A4C1D98" w14:textId="77777777" w:rsidR="00DC63D1" w:rsidRPr="00F07331" w:rsidRDefault="00DC63D1" w:rsidP="00DC63D1">
      <w:pPr>
        <w:ind w:left="-142"/>
        <w:rPr>
          <w:rFonts w:ascii="Gill Sans MT" w:hAnsi="Gill Sans MT"/>
        </w:rPr>
      </w:pPr>
    </w:p>
    <w:p w14:paraId="451812C1" w14:textId="77777777" w:rsidR="00DC63D1" w:rsidRPr="008D0DB4" w:rsidRDefault="00DC63D1" w:rsidP="00DC63D1">
      <w:pPr>
        <w:widowControl w:val="0"/>
        <w:tabs>
          <w:tab w:val="left" w:pos="851"/>
          <w:tab w:val="num" w:pos="1440"/>
        </w:tabs>
        <w:autoSpaceDE w:val="0"/>
        <w:autoSpaceDN w:val="0"/>
        <w:adjustRightInd w:val="0"/>
        <w:ind w:left="-142" w:right="96"/>
        <w:rPr>
          <w:rFonts w:ascii="Gill Sans MT" w:hAnsi="Gill Sans MT" w:cs="Arial"/>
          <w:caps/>
          <w:lang w:val="en-US"/>
        </w:rPr>
      </w:pPr>
      <w:r>
        <w:rPr>
          <w:rFonts w:ascii="Gill Sans MT" w:hAnsi="Gill Sans MT" w:cs="Arial"/>
          <w:lang w:val="en-US"/>
        </w:rPr>
        <w:t xml:space="preserve">Records management training is a crucial part of staff awareness. </w:t>
      </w:r>
      <w:r w:rsidRPr="008D0DB4">
        <w:rPr>
          <w:rFonts w:ascii="Gill Sans MT" w:hAnsi="Gill Sans MT" w:cs="Arial"/>
          <w:spacing w:val="1"/>
          <w:lang w:val="en-US"/>
        </w:rPr>
        <w:t>A</w:t>
      </w:r>
      <w:r w:rsidRPr="008D0DB4">
        <w:rPr>
          <w:rFonts w:ascii="Gill Sans MT" w:hAnsi="Gill Sans MT" w:cs="Arial"/>
          <w:spacing w:val="-1"/>
          <w:lang w:val="en-US"/>
        </w:rPr>
        <w:t>l</w:t>
      </w:r>
      <w:r w:rsidRPr="008D0DB4">
        <w:rPr>
          <w:rFonts w:ascii="Gill Sans MT" w:hAnsi="Gill Sans MT" w:cs="Arial"/>
          <w:lang w:val="en-US"/>
        </w:rPr>
        <w:t>l</w:t>
      </w:r>
      <w:r w:rsidRPr="008D0DB4">
        <w:rPr>
          <w:rFonts w:ascii="Gill Sans MT" w:hAnsi="Gill Sans MT" w:cs="Arial"/>
          <w:spacing w:val="4"/>
          <w:lang w:val="en-US"/>
        </w:rPr>
        <w:t xml:space="preserve"> </w:t>
      </w:r>
      <w:r w:rsidRPr="008D0DB4">
        <w:rPr>
          <w:rFonts w:ascii="Gill Sans MT" w:hAnsi="Gill Sans MT" w:cs="Arial"/>
          <w:spacing w:val="-1"/>
          <w:lang w:val="en-US"/>
        </w:rPr>
        <w:t>i</w:t>
      </w:r>
      <w:r w:rsidRPr="008D0DB4">
        <w:rPr>
          <w:rFonts w:ascii="Gill Sans MT" w:hAnsi="Gill Sans MT" w:cs="Arial"/>
          <w:spacing w:val="1"/>
          <w:lang w:val="en-US"/>
        </w:rPr>
        <w:t>nd</w:t>
      </w:r>
      <w:r w:rsidRPr="008D0DB4">
        <w:rPr>
          <w:rFonts w:ascii="Gill Sans MT" w:hAnsi="Gill Sans MT" w:cs="Arial"/>
          <w:spacing w:val="-1"/>
          <w:lang w:val="en-US"/>
        </w:rPr>
        <w:t>i</w:t>
      </w:r>
      <w:r w:rsidRPr="008D0DB4">
        <w:rPr>
          <w:rFonts w:ascii="Gill Sans MT" w:hAnsi="Gill Sans MT" w:cs="Arial"/>
          <w:spacing w:val="-2"/>
          <w:lang w:val="en-US"/>
        </w:rPr>
        <w:t>v</w:t>
      </w:r>
      <w:r w:rsidRPr="008D0DB4">
        <w:rPr>
          <w:rFonts w:ascii="Gill Sans MT" w:hAnsi="Gill Sans MT" w:cs="Arial"/>
          <w:spacing w:val="-1"/>
          <w:lang w:val="en-US"/>
        </w:rPr>
        <w:t>i</w:t>
      </w:r>
      <w:r w:rsidRPr="008D0DB4">
        <w:rPr>
          <w:rFonts w:ascii="Gill Sans MT" w:hAnsi="Gill Sans MT" w:cs="Arial"/>
          <w:spacing w:val="1"/>
          <w:lang w:val="en-US"/>
        </w:rPr>
        <w:t>dua</w:t>
      </w:r>
      <w:r w:rsidRPr="008D0DB4">
        <w:rPr>
          <w:rFonts w:ascii="Gill Sans MT" w:hAnsi="Gill Sans MT" w:cs="Arial"/>
          <w:spacing w:val="-1"/>
          <w:lang w:val="en-US"/>
        </w:rPr>
        <w:t>l</w:t>
      </w:r>
      <w:r w:rsidRPr="008D0DB4">
        <w:rPr>
          <w:rFonts w:ascii="Gill Sans MT" w:hAnsi="Gill Sans MT" w:cs="Arial"/>
          <w:lang w:val="en-US"/>
        </w:rPr>
        <w:t xml:space="preserve">s </w:t>
      </w:r>
      <w:r w:rsidRPr="008D0DB4">
        <w:rPr>
          <w:rFonts w:ascii="Gill Sans MT" w:hAnsi="Gill Sans MT" w:cs="Arial"/>
          <w:spacing w:val="1"/>
          <w:lang w:val="en-US"/>
        </w:rPr>
        <w:t>ne</w:t>
      </w:r>
      <w:r w:rsidRPr="008D0DB4">
        <w:rPr>
          <w:rFonts w:ascii="Gill Sans MT" w:hAnsi="Gill Sans MT" w:cs="Arial"/>
          <w:spacing w:val="-1"/>
          <w:lang w:val="en-US"/>
        </w:rPr>
        <w:t>e</w:t>
      </w:r>
      <w:r w:rsidRPr="008D0DB4">
        <w:rPr>
          <w:rFonts w:ascii="Gill Sans MT" w:hAnsi="Gill Sans MT" w:cs="Arial"/>
          <w:lang w:val="en-US"/>
        </w:rPr>
        <w:t xml:space="preserve">d </w:t>
      </w:r>
      <w:r w:rsidRPr="008D0DB4">
        <w:rPr>
          <w:rFonts w:ascii="Gill Sans MT" w:hAnsi="Gill Sans MT" w:cs="Arial"/>
          <w:spacing w:val="2"/>
          <w:lang w:val="en-US"/>
        </w:rPr>
        <w:t>to</w:t>
      </w:r>
      <w:r w:rsidRPr="008D0DB4">
        <w:rPr>
          <w:rFonts w:ascii="Gill Sans MT" w:hAnsi="Gill Sans MT" w:cs="Arial"/>
          <w:lang w:val="en-US"/>
        </w:rPr>
        <w:t xml:space="preserve"> </w:t>
      </w:r>
      <w:r w:rsidRPr="008D0DB4">
        <w:rPr>
          <w:rFonts w:ascii="Gill Sans MT" w:hAnsi="Gill Sans MT" w:cs="Arial"/>
          <w:spacing w:val="2"/>
          <w:lang w:val="en-US"/>
        </w:rPr>
        <w:t>be</w:t>
      </w:r>
      <w:r w:rsidRPr="008D0DB4">
        <w:rPr>
          <w:rFonts w:ascii="Gill Sans MT" w:hAnsi="Gill Sans MT" w:cs="Arial"/>
          <w:lang w:val="en-US"/>
        </w:rPr>
        <w:t xml:space="preserve"> </w:t>
      </w:r>
      <w:r w:rsidRPr="008D0DB4">
        <w:rPr>
          <w:rFonts w:ascii="Gill Sans MT" w:hAnsi="Gill Sans MT" w:cs="Arial"/>
          <w:spacing w:val="4"/>
          <w:lang w:val="en-US"/>
        </w:rPr>
        <w:t>aware</w:t>
      </w:r>
      <w:r w:rsidRPr="008D0DB4">
        <w:rPr>
          <w:rFonts w:ascii="Gill Sans MT" w:hAnsi="Gill Sans MT" w:cs="Arial"/>
          <w:lang w:val="en-US"/>
        </w:rPr>
        <w:t xml:space="preserve"> </w:t>
      </w:r>
      <w:r w:rsidRPr="008D0DB4">
        <w:rPr>
          <w:rFonts w:ascii="Gill Sans MT" w:hAnsi="Gill Sans MT" w:cs="Arial"/>
          <w:spacing w:val="-1"/>
          <w:lang w:val="en-US"/>
        </w:rPr>
        <w:t>o</w:t>
      </w:r>
      <w:r w:rsidRPr="008D0DB4">
        <w:rPr>
          <w:rFonts w:ascii="Gill Sans MT" w:hAnsi="Gill Sans MT" w:cs="Arial"/>
          <w:lang w:val="en-US"/>
        </w:rPr>
        <w:t xml:space="preserve">f </w:t>
      </w:r>
      <w:r w:rsidRPr="008D0DB4">
        <w:rPr>
          <w:rFonts w:ascii="Gill Sans MT" w:hAnsi="Gill Sans MT" w:cs="Arial"/>
          <w:spacing w:val="1"/>
          <w:lang w:val="en-US"/>
        </w:rPr>
        <w:t>the</w:t>
      </w:r>
      <w:r w:rsidRPr="008D0DB4">
        <w:rPr>
          <w:rFonts w:ascii="Gill Sans MT" w:hAnsi="Gill Sans MT" w:cs="Arial"/>
          <w:spacing w:val="-1"/>
          <w:lang w:val="en-US"/>
        </w:rPr>
        <w:t>i</w:t>
      </w:r>
      <w:r w:rsidRPr="008D0DB4">
        <w:rPr>
          <w:rFonts w:ascii="Gill Sans MT" w:hAnsi="Gill Sans MT" w:cs="Arial"/>
          <w:lang w:val="en-US"/>
        </w:rPr>
        <w:t xml:space="preserve">r </w:t>
      </w:r>
      <w:r w:rsidRPr="008D0DB4">
        <w:rPr>
          <w:rFonts w:ascii="Gill Sans MT" w:hAnsi="Gill Sans MT" w:cs="Arial"/>
          <w:spacing w:val="1"/>
          <w:lang w:val="en-US"/>
        </w:rPr>
        <w:t>ob</w:t>
      </w:r>
      <w:r w:rsidRPr="008D0DB4">
        <w:rPr>
          <w:rFonts w:ascii="Gill Sans MT" w:hAnsi="Gill Sans MT" w:cs="Arial"/>
          <w:spacing w:val="-1"/>
          <w:lang w:val="en-US"/>
        </w:rPr>
        <w:t>lig</w:t>
      </w:r>
      <w:r w:rsidRPr="008D0DB4">
        <w:rPr>
          <w:rFonts w:ascii="Gill Sans MT" w:hAnsi="Gill Sans MT" w:cs="Arial"/>
          <w:spacing w:val="1"/>
          <w:lang w:val="en-US"/>
        </w:rPr>
        <w:t>at</w:t>
      </w:r>
      <w:r w:rsidRPr="008D0DB4">
        <w:rPr>
          <w:rFonts w:ascii="Gill Sans MT" w:hAnsi="Gill Sans MT" w:cs="Arial"/>
          <w:spacing w:val="-1"/>
          <w:lang w:val="en-US"/>
        </w:rPr>
        <w:t>io</w:t>
      </w:r>
      <w:r w:rsidRPr="008D0DB4">
        <w:rPr>
          <w:rFonts w:ascii="Gill Sans MT" w:hAnsi="Gill Sans MT" w:cs="Arial"/>
          <w:spacing w:val="1"/>
          <w:lang w:val="en-US"/>
        </w:rPr>
        <w:t>n</w:t>
      </w:r>
      <w:r w:rsidRPr="008D0DB4">
        <w:rPr>
          <w:rFonts w:ascii="Gill Sans MT" w:hAnsi="Gill Sans MT" w:cs="Arial"/>
          <w:lang w:val="en-US"/>
        </w:rPr>
        <w:t>s</w:t>
      </w:r>
      <w:r w:rsidRPr="008D0DB4">
        <w:rPr>
          <w:rFonts w:ascii="Gill Sans MT" w:hAnsi="Gill Sans MT" w:cs="Arial"/>
          <w:spacing w:val="61"/>
          <w:lang w:val="en-US"/>
        </w:rPr>
        <w:t xml:space="preserve"> </w:t>
      </w:r>
      <w:r w:rsidRPr="008D0DB4">
        <w:rPr>
          <w:rFonts w:ascii="Gill Sans MT" w:hAnsi="Gill Sans MT" w:cs="Arial"/>
          <w:spacing w:val="-1"/>
          <w:lang w:val="en-US"/>
        </w:rPr>
        <w:t>r</w:t>
      </w:r>
      <w:r w:rsidRPr="008D0DB4">
        <w:rPr>
          <w:rFonts w:ascii="Gill Sans MT" w:hAnsi="Gill Sans MT" w:cs="Arial"/>
          <w:spacing w:val="1"/>
          <w:lang w:val="en-US"/>
        </w:rPr>
        <w:t>e</w:t>
      </w:r>
      <w:r w:rsidRPr="008D0DB4">
        <w:rPr>
          <w:rFonts w:ascii="Gill Sans MT" w:hAnsi="Gill Sans MT" w:cs="Arial"/>
          <w:spacing w:val="-1"/>
          <w:lang w:val="en-US"/>
        </w:rPr>
        <w:t>la</w:t>
      </w:r>
      <w:r w:rsidRPr="008D0DB4">
        <w:rPr>
          <w:rFonts w:ascii="Gill Sans MT" w:hAnsi="Gill Sans MT" w:cs="Arial"/>
          <w:spacing w:val="1"/>
          <w:lang w:val="en-US"/>
        </w:rPr>
        <w:t>t</w:t>
      </w:r>
      <w:r w:rsidRPr="008D0DB4">
        <w:rPr>
          <w:rFonts w:ascii="Gill Sans MT" w:hAnsi="Gill Sans MT" w:cs="Arial"/>
          <w:spacing w:val="-1"/>
          <w:lang w:val="en-US"/>
        </w:rPr>
        <w:t>i</w:t>
      </w:r>
      <w:r w:rsidRPr="008D0DB4">
        <w:rPr>
          <w:rFonts w:ascii="Gill Sans MT" w:hAnsi="Gill Sans MT" w:cs="Arial"/>
          <w:spacing w:val="1"/>
          <w:lang w:val="en-US"/>
        </w:rPr>
        <w:t>n</w:t>
      </w:r>
      <w:r w:rsidRPr="008D0DB4">
        <w:rPr>
          <w:rFonts w:ascii="Gill Sans MT" w:hAnsi="Gill Sans MT" w:cs="Arial"/>
          <w:lang w:val="en-US"/>
        </w:rPr>
        <w:t>g</w:t>
      </w:r>
      <w:r w:rsidRPr="008D0DB4">
        <w:rPr>
          <w:rFonts w:ascii="Gill Sans MT" w:hAnsi="Gill Sans MT" w:cs="Arial"/>
          <w:spacing w:val="63"/>
          <w:lang w:val="en-US"/>
        </w:rPr>
        <w:t xml:space="preserve"> </w:t>
      </w:r>
      <w:r w:rsidRPr="008D0DB4">
        <w:rPr>
          <w:rFonts w:ascii="Gill Sans MT" w:hAnsi="Gill Sans MT" w:cs="Arial"/>
          <w:spacing w:val="1"/>
          <w:lang w:val="en-US"/>
        </w:rPr>
        <w:t>t</w:t>
      </w:r>
      <w:r w:rsidRPr="008D0DB4">
        <w:rPr>
          <w:rFonts w:ascii="Gill Sans MT" w:hAnsi="Gill Sans MT" w:cs="Arial"/>
          <w:lang w:val="en-US"/>
        </w:rPr>
        <w:t xml:space="preserve">o </w:t>
      </w:r>
      <w:r>
        <w:rPr>
          <w:rFonts w:ascii="Gill Sans MT" w:hAnsi="Gill Sans MT" w:cs="Arial"/>
          <w:spacing w:val="2"/>
          <w:lang w:val="en-US"/>
        </w:rPr>
        <w:t>records as</w:t>
      </w:r>
      <w:r w:rsidRPr="008D0DB4">
        <w:rPr>
          <w:rFonts w:ascii="Gill Sans MT" w:hAnsi="Gill Sans MT" w:cs="Arial"/>
          <w:spacing w:val="6"/>
          <w:lang w:val="en-US"/>
        </w:rPr>
        <w:t xml:space="preserve"> </w:t>
      </w:r>
      <w:r w:rsidRPr="008D0DB4">
        <w:rPr>
          <w:rFonts w:ascii="Gill Sans MT" w:hAnsi="Gill Sans MT" w:cs="Arial"/>
          <w:spacing w:val="-1"/>
          <w:lang w:val="en-US"/>
        </w:rPr>
        <w:t>p</w:t>
      </w:r>
      <w:r w:rsidRPr="008D0DB4">
        <w:rPr>
          <w:rFonts w:ascii="Gill Sans MT" w:hAnsi="Gill Sans MT" w:cs="Arial"/>
          <w:spacing w:val="1"/>
          <w:lang w:val="en-US"/>
        </w:rPr>
        <w:t>a</w:t>
      </w:r>
      <w:r w:rsidRPr="008D0DB4">
        <w:rPr>
          <w:rFonts w:ascii="Gill Sans MT" w:hAnsi="Gill Sans MT" w:cs="Arial"/>
          <w:spacing w:val="-1"/>
          <w:lang w:val="en-US"/>
        </w:rPr>
        <w:t>r</w:t>
      </w:r>
      <w:r w:rsidRPr="008D0DB4">
        <w:rPr>
          <w:rFonts w:ascii="Gill Sans MT" w:hAnsi="Gill Sans MT" w:cs="Arial"/>
          <w:lang w:val="en-US"/>
        </w:rPr>
        <w:t>t</w:t>
      </w:r>
      <w:r w:rsidRPr="008D0DB4">
        <w:rPr>
          <w:rFonts w:ascii="Gill Sans MT" w:hAnsi="Gill Sans MT" w:cs="Arial"/>
          <w:spacing w:val="5"/>
          <w:lang w:val="en-US"/>
        </w:rPr>
        <w:t xml:space="preserve"> </w:t>
      </w:r>
      <w:r w:rsidRPr="008D0DB4">
        <w:rPr>
          <w:rFonts w:ascii="Gill Sans MT" w:hAnsi="Gill Sans MT" w:cs="Arial"/>
          <w:spacing w:val="-1"/>
          <w:lang w:val="en-US"/>
        </w:rPr>
        <w:t>o</w:t>
      </w:r>
      <w:r w:rsidRPr="008D0DB4">
        <w:rPr>
          <w:rFonts w:ascii="Gill Sans MT" w:hAnsi="Gill Sans MT" w:cs="Arial"/>
          <w:lang w:val="en-US"/>
        </w:rPr>
        <w:t>f</w:t>
      </w:r>
      <w:r w:rsidRPr="008D0DB4">
        <w:rPr>
          <w:rFonts w:ascii="Gill Sans MT" w:hAnsi="Gill Sans MT" w:cs="Arial"/>
          <w:spacing w:val="9"/>
          <w:lang w:val="en-US"/>
        </w:rPr>
        <w:t xml:space="preserve"> </w:t>
      </w:r>
      <w:r w:rsidRPr="008D0DB4">
        <w:rPr>
          <w:rFonts w:ascii="Gill Sans MT" w:hAnsi="Gill Sans MT" w:cs="Arial"/>
          <w:spacing w:val="-2"/>
          <w:lang w:val="en-US"/>
        </w:rPr>
        <w:t>t</w:t>
      </w:r>
      <w:r w:rsidRPr="008D0DB4">
        <w:rPr>
          <w:rFonts w:ascii="Gill Sans MT" w:hAnsi="Gill Sans MT" w:cs="Arial"/>
          <w:spacing w:val="-1"/>
          <w:lang w:val="en-US"/>
        </w:rPr>
        <w:t>h</w:t>
      </w:r>
      <w:r w:rsidRPr="008D0DB4">
        <w:rPr>
          <w:rFonts w:ascii="Gill Sans MT" w:hAnsi="Gill Sans MT" w:cs="Arial"/>
          <w:spacing w:val="1"/>
          <w:lang w:val="en-US"/>
        </w:rPr>
        <w:t>e</w:t>
      </w:r>
      <w:r w:rsidRPr="008D0DB4">
        <w:rPr>
          <w:rFonts w:ascii="Gill Sans MT" w:hAnsi="Gill Sans MT" w:cs="Arial"/>
          <w:spacing w:val="-1"/>
          <w:lang w:val="en-US"/>
        </w:rPr>
        <w:t>i</w:t>
      </w:r>
      <w:r w:rsidRPr="008D0DB4">
        <w:rPr>
          <w:rFonts w:ascii="Gill Sans MT" w:hAnsi="Gill Sans MT" w:cs="Arial"/>
          <w:lang w:val="en-US"/>
        </w:rPr>
        <w:t>r</w:t>
      </w:r>
      <w:r w:rsidRPr="008D0DB4">
        <w:rPr>
          <w:rFonts w:ascii="Gill Sans MT" w:hAnsi="Gill Sans MT" w:cs="Arial"/>
          <w:spacing w:val="3"/>
          <w:lang w:val="en-US"/>
        </w:rPr>
        <w:t xml:space="preserve"> </w:t>
      </w:r>
      <w:r>
        <w:rPr>
          <w:rFonts w:ascii="Gill Sans MT" w:hAnsi="Gill Sans MT" w:cs="Arial"/>
          <w:lang w:val="en-US"/>
        </w:rPr>
        <w:t>School</w:t>
      </w:r>
      <w:r w:rsidRPr="008D0DB4">
        <w:rPr>
          <w:rFonts w:ascii="Gill Sans MT" w:hAnsi="Gill Sans MT" w:cs="Arial"/>
          <w:lang w:val="en-US"/>
        </w:rPr>
        <w:t xml:space="preserve"> </w:t>
      </w:r>
      <w:r w:rsidRPr="008D0DB4">
        <w:rPr>
          <w:rFonts w:ascii="Gill Sans MT" w:hAnsi="Gill Sans MT" w:cs="Arial"/>
          <w:spacing w:val="1"/>
          <w:lang w:val="en-US"/>
        </w:rPr>
        <w:t>dut</w:t>
      </w:r>
      <w:r w:rsidRPr="008D0DB4">
        <w:rPr>
          <w:rFonts w:ascii="Gill Sans MT" w:hAnsi="Gill Sans MT" w:cs="Arial"/>
          <w:spacing w:val="-1"/>
          <w:lang w:val="en-US"/>
        </w:rPr>
        <w:t>i</w:t>
      </w:r>
      <w:r w:rsidRPr="008D0DB4">
        <w:rPr>
          <w:rFonts w:ascii="Gill Sans MT" w:hAnsi="Gill Sans MT" w:cs="Arial"/>
          <w:spacing w:val="1"/>
          <w:lang w:val="en-US"/>
        </w:rPr>
        <w:t>e</w:t>
      </w:r>
      <w:r w:rsidRPr="008D0DB4">
        <w:rPr>
          <w:rFonts w:ascii="Gill Sans MT" w:hAnsi="Gill Sans MT" w:cs="Arial"/>
          <w:spacing w:val="-2"/>
          <w:lang w:val="en-US"/>
        </w:rPr>
        <w:t>s</w:t>
      </w:r>
      <w:r w:rsidRPr="008D0DB4">
        <w:rPr>
          <w:rFonts w:ascii="Gill Sans MT" w:hAnsi="Gill Sans MT" w:cs="Arial"/>
          <w:lang w:val="en-US"/>
        </w:rPr>
        <w:t>.  F</w:t>
      </w:r>
      <w:r w:rsidRPr="008D0DB4">
        <w:rPr>
          <w:rFonts w:ascii="Gill Sans MT" w:hAnsi="Gill Sans MT" w:cs="Arial"/>
          <w:spacing w:val="1"/>
          <w:lang w:val="en-US"/>
        </w:rPr>
        <w:t>a</w:t>
      </w:r>
      <w:r w:rsidRPr="008D0DB4">
        <w:rPr>
          <w:rFonts w:ascii="Gill Sans MT" w:hAnsi="Gill Sans MT" w:cs="Arial"/>
          <w:spacing w:val="-3"/>
          <w:lang w:val="en-US"/>
        </w:rPr>
        <w:t>i</w:t>
      </w:r>
      <w:r w:rsidRPr="008D0DB4">
        <w:rPr>
          <w:rFonts w:ascii="Gill Sans MT" w:hAnsi="Gill Sans MT" w:cs="Arial"/>
          <w:spacing w:val="-1"/>
          <w:lang w:val="en-US"/>
        </w:rPr>
        <w:t>l</w:t>
      </w:r>
      <w:r w:rsidRPr="008D0DB4">
        <w:rPr>
          <w:rFonts w:ascii="Gill Sans MT" w:hAnsi="Gill Sans MT" w:cs="Arial"/>
          <w:spacing w:val="1"/>
          <w:lang w:val="en-US"/>
        </w:rPr>
        <w:t>u</w:t>
      </w:r>
      <w:r w:rsidRPr="008D0DB4">
        <w:rPr>
          <w:rFonts w:ascii="Gill Sans MT" w:hAnsi="Gill Sans MT" w:cs="Arial"/>
          <w:spacing w:val="-1"/>
          <w:lang w:val="en-US"/>
        </w:rPr>
        <w:t>r</w:t>
      </w:r>
      <w:r w:rsidRPr="008D0DB4">
        <w:rPr>
          <w:rFonts w:ascii="Gill Sans MT" w:hAnsi="Gill Sans MT" w:cs="Arial"/>
          <w:lang w:val="en-US"/>
        </w:rPr>
        <w:t>e</w:t>
      </w:r>
      <w:r w:rsidRPr="008D0DB4">
        <w:rPr>
          <w:rFonts w:ascii="Gill Sans MT" w:hAnsi="Gill Sans MT" w:cs="Arial"/>
          <w:spacing w:val="2"/>
          <w:lang w:val="en-US"/>
        </w:rPr>
        <w:t xml:space="preserve"> </w:t>
      </w:r>
      <w:r w:rsidRPr="008D0DB4">
        <w:rPr>
          <w:rFonts w:ascii="Gill Sans MT" w:hAnsi="Gill Sans MT" w:cs="Arial"/>
          <w:spacing w:val="1"/>
          <w:lang w:val="en-US"/>
        </w:rPr>
        <w:t>t</w:t>
      </w:r>
      <w:r w:rsidRPr="008D0DB4">
        <w:rPr>
          <w:rFonts w:ascii="Gill Sans MT" w:hAnsi="Gill Sans MT" w:cs="Arial"/>
          <w:lang w:val="en-US"/>
        </w:rPr>
        <w:t>o</w:t>
      </w:r>
      <w:r w:rsidRPr="008D0DB4">
        <w:rPr>
          <w:rFonts w:ascii="Gill Sans MT" w:hAnsi="Gill Sans MT" w:cs="Arial"/>
          <w:spacing w:val="8"/>
          <w:lang w:val="en-US"/>
        </w:rPr>
        <w:t xml:space="preserve"> </w:t>
      </w:r>
      <w:r w:rsidRPr="008D0DB4">
        <w:rPr>
          <w:rFonts w:ascii="Gill Sans MT" w:hAnsi="Gill Sans MT" w:cs="Arial"/>
          <w:spacing w:val="1"/>
          <w:lang w:val="en-US"/>
        </w:rPr>
        <w:t>a</w:t>
      </w:r>
      <w:r w:rsidRPr="008D0DB4">
        <w:rPr>
          <w:rFonts w:ascii="Gill Sans MT" w:hAnsi="Gill Sans MT" w:cs="Arial"/>
          <w:spacing w:val="-1"/>
          <w:lang w:val="en-US"/>
        </w:rPr>
        <w:t>d</w:t>
      </w:r>
      <w:r w:rsidRPr="008D0DB4">
        <w:rPr>
          <w:rFonts w:ascii="Gill Sans MT" w:hAnsi="Gill Sans MT" w:cs="Arial"/>
          <w:spacing w:val="1"/>
          <w:lang w:val="en-US"/>
        </w:rPr>
        <w:t>he</w:t>
      </w:r>
      <w:r w:rsidRPr="008D0DB4">
        <w:rPr>
          <w:rFonts w:ascii="Gill Sans MT" w:hAnsi="Gill Sans MT" w:cs="Arial"/>
          <w:spacing w:val="-1"/>
          <w:lang w:val="en-US"/>
        </w:rPr>
        <w:t>r</w:t>
      </w:r>
      <w:r w:rsidRPr="008D0DB4">
        <w:rPr>
          <w:rFonts w:ascii="Gill Sans MT" w:hAnsi="Gill Sans MT" w:cs="Arial"/>
          <w:lang w:val="en-US"/>
        </w:rPr>
        <w:t>e</w:t>
      </w:r>
      <w:r w:rsidRPr="008D0DB4">
        <w:rPr>
          <w:rFonts w:ascii="Gill Sans MT" w:hAnsi="Gill Sans MT" w:cs="Arial"/>
          <w:spacing w:val="2"/>
          <w:lang w:val="en-US"/>
        </w:rPr>
        <w:t xml:space="preserve"> </w:t>
      </w:r>
      <w:r w:rsidRPr="008D0DB4">
        <w:rPr>
          <w:rFonts w:ascii="Gill Sans MT" w:hAnsi="Gill Sans MT" w:cs="Arial"/>
          <w:spacing w:val="-2"/>
          <w:lang w:val="en-US"/>
        </w:rPr>
        <w:t>t</w:t>
      </w:r>
      <w:r w:rsidRPr="008D0DB4">
        <w:rPr>
          <w:rFonts w:ascii="Gill Sans MT" w:hAnsi="Gill Sans MT" w:cs="Arial"/>
          <w:lang w:val="en-US"/>
        </w:rPr>
        <w:t>o</w:t>
      </w:r>
      <w:r w:rsidRPr="008D0DB4">
        <w:rPr>
          <w:rFonts w:ascii="Gill Sans MT" w:hAnsi="Gill Sans MT" w:cs="Arial"/>
          <w:spacing w:val="4"/>
          <w:lang w:val="en-US"/>
        </w:rPr>
        <w:t xml:space="preserve"> </w:t>
      </w:r>
      <w:r w:rsidRPr="008D0DB4">
        <w:rPr>
          <w:rFonts w:ascii="Gill Sans MT" w:hAnsi="Gill Sans MT" w:cs="Arial"/>
          <w:spacing w:val="1"/>
          <w:lang w:val="en-US"/>
        </w:rPr>
        <w:t>this policy</w:t>
      </w:r>
      <w:r w:rsidRPr="008D0DB4">
        <w:rPr>
          <w:rFonts w:ascii="Gill Sans MT" w:hAnsi="Gill Sans MT" w:cs="Arial"/>
          <w:spacing w:val="-10"/>
          <w:lang w:val="en-US"/>
        </w:rPr>
        <w:t xml:space="preserve"> </w:t>
      </w:r>
      <w:r w:rsidRPr="008D0DB4">
        <w:rPr>
          <w:rFonts w:ascii="Gill Sans MT" w:hAnsi="Gill Sans MT" w:cs="Arial"/>
          <w:lang w:val="en-US"/>
        </w:rPr>
        <w:t>c</w:t>
      </w:r>
      <w:r w:rsidRPr="008D0DB4">
        <w:rPr>
          <w:rFonts w:ascii="Gill Sans MT" w:hAnsi="Gill Sans MT" w:cs="Arial"/>
          <w:spacing w:val="-1"/>
          <w:lang w:val="en-US"/>
        </w:rPr>
        <w:t>a</w:t>
      </w:r>
      <w:r w:rsidRPr="008D0DB4">
        <w:rPr>
          <w:rFonts w:ascii="Gill Sans MT" w:hAnsi="Gill Sans MT" w:cs="Arial"/>
          <w:lang w:val="en-US"/>
        </w:rPr>
        <w:t>n</w:t>
      </w:r>
      <w:r w:rsidRPr="008D0DB4">
        <w:rPr>
          <w:rFonts w:ascii="Gill Sans MT" w:hAnsi="Gill Sans MT" w:cs="Arial"/>
          <w:spacing w:val="-2"/>
          <w:lang w:val="en-US"/>
        </w:rPr>
        <w:t xml:space="preserve"> </w:t>
      </w:r>
      <w:r>
        <w:rPr>
          <w:rFonts w:ascii="Gill Sans MT" w:hAnsi="Gill Sans MT" w:cs="Arial"/>
          <w:spacing w:val="-1"/>
          <w:lang w:val="en-US"/>
        </w:rPr>
        <w:t>result in</w:t>
      </w:r>
      <w:r w:rsidRPr="008D0DB4">
        <w:rPr>
          <w:rFonts w:ascii="Gill Sans MT" w:hAnsi="Gill Sans MT" w:cs="Arial"/>
          <w:spacing w:val="-3"/>
          <w:lang w:val="en-US"/>
        </w:rPr>
        <w:t xml:space="preserve"> </w:t>
      </w:r>
      <w:r w:rsidRPr="008D0DB4">
        <w:rPr>
          <w:rFonts w:ascii="Gill Sans MT" w:hAnsi="Gill Sans MT" w:cs="Arial"/>
          <w:lang w:val="en-US"/>
        </w:rPr>
        <w:t>s</w:t>
      </w:r>
      <w:r w:rsidRPr="008D0DB4">
        <w:rPr>
          <w:rFonts w:ascii="Gill Sans MT" w:hAnsi="Gill Sans MT" w:cs="Arial"/>
          <w:spacing w:val="1"/>
          <w:lang w:val="en-US"/>
        </w:rPr>
        <w:t>e</w:t>
      </w:r>
      <w:r w:rsidRPr="008D0DB4">
        <w:rPr>
          <w:rFonts w:ascii="Gill Sans MT" w:hAnsi="Gill Sans MT" w:cs="Arial"/>
          <w:spacing w:val="-1"/>
          <w:lang w:val="en-US"/>
        </w:rPr>
        <w:t>ri</w:t>
      </w:r>
      <w:r w:rsidRPr="008D0DB4">
        <w:rPr>
          <w:rFonts w:ascii="Gill Sans MT" w:hAnsi="Gill Sans MT" w:cs="Arial"/>
          <w:spacing w:val="1"/>
          <w:lang w:val="en-US"/>
        </w:rPr>
        <w:t>ou</w:t>
      </w:r>
      <w:r w:rsidRPr="008D0DB4">
        <w:rPr>
          <w:rFonts w:ascii="Gill Sans MT" w:hAnsi="Gill Sans MT" w:cs="Arial"/>
          <w:lang w:val="en-US"/>
        </w:rPr>
        <w:t>s</w:t>
      </w:r>
      <w:r w:rsidRPr="008D0DB4">
        <w:rPr>
          <w:rFonts w:ascii="Gill Sans MT" w:hAnsi="Gill Sans MT" w:cs="Arial"/>
          <w:spacing w:val="-10"/>
          <w:lang w:val="en-US"/>
        </w:rPr>
        <w:t xml:space="preserve"> </w:t>
      </w:r>
      <w:r w:rsidRPr="008D0DB4">
        <w:rPr>
          <w:rFonts w:ascii="Gill Sans MT" w:hAnsi="Gill Sans MT" w:cs="Arial"/>
          <w:spacing w:val="1"/>
          <w:lang w:val="en-US"/>
        </w:rPr>
        <w:t>misconduct</w:t>
      </w:r>
      <w:r w:rsidRPr="008D0DB4">
        <w:rPr>
          <w:rFonts w:ascii="Gill Sans MT" w:hAnsi="Gill Sans MT" w:cs="Arial"/>
          <w:spacing w:val="-11"/>
          <w:lang w:val="en-US"/>
        </w:rPr>
        <w:t xml:space="preserve"> </w:t>
      </w:r>
      <w:r w:rsidRPr="008D0DB4">
        <w:rPr>
          <w:rFonts w:ascii="Gill Sans MT" w:hAnsi="Gill Sans MT" w:cs="Arial"/>
          <w:spacing w:val="1"/>
          <w:lang w:val="en-US"/>
        </w:rPr>
        <w:t>an</w:t>
      </w:r>
      <w:r w:rsidRPr="008D0DB4">
        <w:rPr>
          <w:rFonts w:ascii="Gill Sans MT" w:hAnsi="Gill Sans MT" w:cs="Arial"/>
          <w:lang w:val="en-US"/>
        </w:rPr>
        <w:t>d</w:t>
      </w:r>
      <w:r w:rsidRPr="008D0DB4">
        <w:rPr>
          <w:rFonts w:ascii="Gill Sans MT" w:hAnsi="Gill Sans MT" w:cs="Arial"/>
          <w:spacing w:val="-5"/>
          <w:lang w:val="en-US"/>
        </w:rPr>
        <w:t xml:space="preserve"> </w:t>
      </w:r>
      <w:r>
        <w:rPr>
          <w:rFonts w:ascii="Gill Sans MT" w:hAnsi="Gill Sans MT" w:cs="Arial"/>
          <w:spacing w:val="-5"/>
          <w:lang w:val="en-US"/>
        </w:rPr>
        <w:t xml:space="preserve">could lead to the </w:t>
      </w:r>
      <w:r w:rsidRPr="008D0DB4">
        <w:rPr>
          <w:rFonts w:ascii="Gill Sans MT" w:hAnsi="Gill Sans MT" w:cs="Arial"/>
          <w:spacing w:val="1"/>
          <w:lang w:val="en-US"/>
        </w:rPr>
        <w:t>p</w:t>
      </w:r>
      <w:r w:rsidRPr="008D0DB4">
        <w:rPr>
          <w:rFonts w:ascii="Gill Sans MT" w:hAnsi="Gill Sans MT" w:cs="Arial"/>
          <w:spacing w:val="-1"/>
          <w:lang w:val="en-US"/>
        </w:rPr>
        <w:t>r</w:t>
      </w:r>
      <w:r w:rsidRPr="008D0DB4">
        <w:rPr>
          <w:rFonts w:ascii="Gill Sans MT" w:hAnsi="Gill Sans MT" w:cs="Arial"/>
          <w:spacing w:val="1"/>
          <w:lang w:val="en-US"/>
        </w:rPr>
        <w:t>o</w:t>
      </w:r>
      <w:r w:rsidRPr="008D0DB4">
        <w:rPr>
          <w:rFonts w:ascii="Gill Sans MT" w:hAnsi="Gill Sans MT" w:cs="Arial"/>
          <w:spacing w:val="-2"/>
          <w:lang w:val="en-US"/>
        </w:rPr>
        <w:t>s</w:t>
      </w:r>
      <w:r w:rsidRPr="008D0DB4">
        <w:rPr>
          <w:rFonts w:ascii="Gill Sans MT" w:hAnsi="Gill Sans MT" w:cs="Arial"/>
          <w:spacing w:val="1"/>
          <w:lang w:val="en-US"/>
        </w:rPr>
        <w:t>e</w:t>
      </w:r>
      <w:r w:rsidRPr="008D0DB4">
        <w:rPr>
          <w:rFonts w:ascii="Gill Sans MT" w:hAnsi="Gill Sans MT" w:cs="Arial"/>
          <w:lang w:val="en-US"/>
        </w:rPr>
        <w:t>c</w:t>
      </w:r>
      <w:r w:rsidRPr="008D0DB4">
        <w:rPr>
          <w:rFonts w:ascii="Gill Sans MT" w:hAnsi="Gill Sans MT" w:cs="Arial"/>
          <w:spacing w:val="1"/>
          <w:lang w:val="en-US"/>
        </w:rPr>
        <w:t>ut</w:t>
      </w:r>
      <w:r w:rsidRPr="008D0DB4">
        <w:rPr>
          <w:rFonts w:ascii="Gill Sans MT" w:hAnsi="Gill Sans MT" w:cs="Arial"/>
          <w:spacing w:val="-1"/>
          <w:lang w:val="en-US"/>
        </w:rPr>
        <w:t>io</w:t>
      </w:r>
      <w:r w:rsidRPr="008D0DB4">
        <w:rPr>
          <w:rFonts w:ascii="Gill Sans MT" w:hAnsi="Gill Sans MT" w:cs="Arial"/>
          <w:spacing w:val="1"/>
          <w:lang w:val="en-US"/>
        </w:rPr>
        <w:t xml:space="preserve">n </w:t>
      </w:r>
      <w:r>
        <w:rPr>
          <w:rFonts w:ascii="Gill Sans MT" w:hAnsi="Gill Sans MT" w:cs="Arial"/>
          <w:spacing w:val="1"/>
          <w:lang w:val="en-US"/>
        </w:rPr>
        <w:t>of</w:t>
      </w:r>
      <w:r w:rsidRPr="008D0DB4">
        <w:rPr>
          <w:rFonts w:ascii="Gill Sans MT" w:hAnsi="Gill Sans MT" w:cs="Arial"/>
          <w:spacing w:val="1"/>
          <w:lang w:val="en-US"/>
        </w:rPr>
        <w:t xml:space="preserve"> employees</w:t>
      </w:r>
      <w:r w:rsidRPr="008D0DB4">
        <w:rPr>
          <w:rFonts w:ascii="Gill Sans MT" w:hAnsi="Gill Sans MT" w:cs="Arial"/>
          <w:lang w:val="en-US"/>
        </w:rPr>
        <w:t xml:space="preserve">.  </w:t>
      </w:r>
    </w:p>
    <w:p w14:paraId="47945B57" w14:textId="77777777" w:rsidR="00DC63D1" w:rsidRPr="00F07331" w:rsidRDefault="00DC63D1" w:rsidP="00DC63D1">
      <w:pPr>
        <w:ind w:left="720"/>
        <w:rPr>
          <w:rFonts w:ascii="Gill Sans MT" w:hAnsi="Gill Sans MT"/>
        </w:rPr>
      </w:pPr>
    </w:p>
    <w:p w14:paraId="218101A8" w14:textId="77777777" w:rsidR="00DC63D1" w:rsidRPr="00F07331" w:rsidRDefault="00DC63D1" w:rsidP="00DC63D1">
      <w:pPr>
        <w:numPr>
          <w:ilvl w:val="0"/>
          <w:numId w:val="2"/>
        </w:numPr>
        <w:ind w:left="-142" w:hanging="425"/>
        <w:rPr>
          <w:rFonts w:ascii="Gill Sans MT" w:hAnsi="Gill Sans MT"/>
          <w:b/>
          <w:szCs w:val="24"/>
          <w:u w:val="single"/>
        </w:rPr>
      </w:pPr>
      <w:r>
        <w:rPr>
          <w:rFonts w:ascii="Gill Sans MT" w:hAnsi="Gill Sans MT" w:cs="Arial"/>
          <w:b/>
          <w:szCs w:val="24"/>
          <w:u w:val="single"/>
          <w:lang w:eastAsia="en-GB"/>
        </w:rPr>
        <w:lastRenderedPageBreak/>
        <w:t>Outcomes and impacts</w:t>
      </w:r>
    </w:p>
    <w:p w14:paraId="6D2956D5" w14:textId="77777777" w:rsidR="00DC63D1" w:rsidRDefault="00DC63D1" w:rsidP="00DC63D1">
      <w:pPr>
        <w:ind w:left="-142"/>
        <w:rPr>
          <w:rFonts w:ascii="Gill Sans MT" w:hAnsi="Gill Sans MT"/>
          <w:b/>
          <w:szCs w:val="24"/>
          <w:u w:val="single"/>
        </w:rPr>
      </w:pPr>
    </w:p>
    <w:p w14:paraId="65F50A2F" w14:textId="77777777" w:rsidR="00DC63D1" w:rsidRDefault="00DC63D1" w:rsidP="00DC63D1">
      <w:pPr>
        <w:numPr>
          <w:ilvl w:val="0"/>
          <w:numId w:val="5"/>
        </w:numPr>
        <w:ind w:left="426"/>
        <w:rPr>
          <w:rFonts w:ascii="Gill Sans MT" w:hAnsi="Gill Sans MT"/>
        </w:rPr>
      </w:pPr>
      <w:r w:rsidRPr="00961BEA">
        <w:rPr>
          <w:rFonts w:ascii="Gill Sans MT" w:hAnsi="Gill Sans MT"/>
        </w:rPr>
        <w:t xml:space="preserve">All records in the </w:t>
      </w:r>
      <w:r>
        <w:rPr>
          <w:rFonts w:ascii="Gill Sans MT" w:hAnsi="Gill Sans MT"/>
        </w:rPr>
        <w:t>School</w:t>
      </w:r>
      <w:r w:rsidRPr="00961BEA">
        <w:rPr>
          <w:rFonts w:ascii="Gill Sans MT" w:hAnsi="Gill Sans MT"/>
        </w:rPr>
        <w:t>’s possession are properly created, kept and managed and considered by all staff as an essential asset to the organisation.</w:t>
      </w:r>
    </w:p>
    <w:p w14:paraId="0494A0FE" w14:textId="77777777" w:rsidR="00DC63D1" w:rsidRDefault="00DC63D1" w:rsidP="00DC63D1">
      <w:pPr>
        <w:numPr>
          <w:ilvl w:val="0"/>
          <w:numId w:val="5"/>
        </w:numPr>
        <w:ind w:left="426"/>
        <w:rPr>
          <w:rFonts w:ascii="Gill Sans MT" w:hAnsi="Gill Sans MT"/>
        </w:rPr>
      </w:pPr>
      <w:r w:rsidRPr="005727C9">
        <w:rPr>
          <w:rFonts w:ascii="Gill Sans MT" w:hAnsi="Gill Sans MT"/>
        </w:rPr>
        <w:t xml:space="preserve">Information is held in line with data protection legislation and the </w:t>
      </w:r>
      <w:r>
        <w:rPr>
          <w:rFonts w:ascii="Gill Sans MT" w:hAnsi="Gill Sans MT"/>
        </w:rPr>
        <w:t>School’</w:t>
      </w:r>
      <w:r w:rsidRPr="005727C9">
        <w:rPr>
          <w:rFonts w:ascii="Gill Sans MT" w:hAnsi="Gill Sans MT"/>
        </w:rPr>
        <w:t>s data protection policy.</w:t>
      </w:r>
    </w:p>
    <w:p w14:paraId="54F0E3AC" w14:textId="77777777" w:rsidR="00DC63D1" w:rsidRPr="000303E4" w:rsidRDefault="00DC63D1" w:rsidP="00DC63D1">
      <w:pPr>
        <w:numPr>
          <w:ilvl w:val="0"/>
          <w:numId w:val="5"/>
        </w:numPr>
        <w:ind w:left="426"/>
        <w:rPr>
          <w:rFonts w:ascii="Gill Sans MT" w:hAnsi="Gill Sans MT"/>
        </w:rPr>
      </w:pPr>
      <w:r>
        <w:rPr>
          <w:rFonts w:ascii="Gill Sans MT" w:hAnsi="Gill Sans MT"/>
        </w:rPr>
        <w:t xml:space="preserve">Data quality is improved and processes are in place which evidence the importance placed upon data quality by the School. </w:t>
      </w:r>
    </w:p>
    <w:p w14:paraId="385B2E8D" w14:textId="77777777" w:rsidR="00DC63D1" w:rsidRDefault="00DC63D1" w:rsidP="00DC63D1">
      <w:pPr>
        <w:numPr>
          <w:ilvl w:val="0"/>
          <w:numId w:val="5"/>
        </w:numPr>
        <w:ind w:left="426"/>
        <w:rPr>
          <w:rFonts w:ascii="Gill Sans MT" w:hAnsi="Gill Sans MT"/>
        </w:rPr>
      </w:pPr>
      <w:r w:rsidRPr="005727C9">
        <w:rPr>
          <w:rFonts w:ascii="Gill Sans MT" w:hAnsi="Gill Sans MT"/>
          <w:lang w:val="en-US"/>
        </w:rPr>
        <w:t>Ensure service</w:t>
      </w:r>
      <w:r>
        <w:rPr>
          <w:rFonts w:ascii="Gill Sans MT" w:hAnsi="Gill Sans MT"/>
          <w:lang w:val="en-US"/>
        </w:rPr>
        <w:t>s</w:t>
      </w:r>
      <w:r w:rsidRPr="005727C9">
        <w:rPr>
          <w:rFonts w:ascii="Gill Sans MT" w:hAnsi="Gill Sans MT"/>
          <w:lang w:val="en-US"/>
        </w:rPr>
        <w:t xml:space="preserve"> and employees </w:t>
      </w:r>
      <w:r>
        <w:rPr>
          <w:rFonts w:ascii="Gill Sans MT" w:hAnsi="Gill Sans MT"/>
          <w:lang w:val="en-US"/>
        </w:rPr>
        <w:t>understand records management practices.</w:t>
      </w:r>
    </w:p>
    <w:p w14:paraId="1D15B4BC" w14:textId="77777777" w:rsidR="00DC63D1" w:rsidRPr="005727C9" w:rsidRDefault="00DC63D1" w:rsidP="00DC63D1">
      <w:pPr>
        <w:numPr>
          <w:ilvl w:val="0"/>
          <w:numId w:val="5"/>
        </w:numPr>
        <w:ind w:left="426"/>
        <w:rPr>
          <w:rFonts w:ascii="Gill Sans MT" w:hAnsi="Gill Sans MT"/>
        </w:rPr>
      </w:pPr>
      <w:r>
        <w:rPr>
          <w:rFonts w:ascii="Gill Sans MT" w:hAnsi="Gill Sans MT"/>
        </w:rPr>
        <w:t>That the school has an i</w:t>
      </w:r>
      <w:r w:rsidRPr="00F07331">
        <w:rPr>
          <w:rFonts w:ascii="Gill Sans MT" w:hAnsi="Gill Sans MT"/>
        </w:rPr>
        <w:t>nformation asset register</w:t>
      </w:r>
      <w:r>
        <w:rPr>
          <w:rFonts w:ascii="Gill Sans MT" w:hAnsi="Gill Sans MT"/>
        </w:rPr>
        <w:t xml:space="preserve"> and record of processing activities.</w:t>
      </w:r>
    </w:p>
    <w:p w14:paraId="64C35E25" w14:textId="77777777" w:rsidR="00DC63D1" w:rsidRPr="00F07331" w:rsidRDefault="00DC63D1" w:rsidP="00DC63D1">
      <w:pPr>
        <w:ind w:left="-142"/>
        <w:rPr>
          <w:rFonts w:ascii="Gill Sans MT" w:hAnsi="Gill Sans MT"/>
          <w:b/>
          <w:szCs w:val="24"/>
          <w:u w:val="single"/>
        </w:rPr>
      </w:pPr>
    </w:p>
    <w:p w14:paraId="35FFA714" w14:textId="77777777" w:rsidR="00DC63D1" w:rsidRDefault="00DC63D1" w:rsidP="00DC63D1">
      <w:pPr>
        <w:numPr>
          <w:ilvl w:val="0"/>
          <w:numId w:val="2"/>
        </w:numPr>
        <w:ind w:left="-142" w:hanging="425"/>
        <w:rPr>
          <w:rFonts w:ascii="Gill Sans MT" w:hAnsi="Gill Sans MT"/>
          <w:b/>
          <w:szCs w:val="24"/>
          <w:u w:val="single"/>
        </w:rPr>
      </w:pPr>
      <w:r>
        <w:rPr>
          <w:rFonts w:ascii="Gill Sans MT" w:hAnsi="Gill Sans MT"/>
          <w:b/>
          <w:szCs w:val="24"/>
          <w:u w:val="single"/>
        </w:rPr>
        <w:t>Policy Implementation</w:t>
      </w:r>
    </w:p>
    <w:p w14:paraId="2BB98ADA" w14:textId="77777777" w:rsidR="00DC63D1" w:rsidRDefault="00DC63D1" w:rsidP="00DC63D1">
      <w:pPr>
        <w:rPr>
          <w:rFonts w:ascii="Gill Sans MT" w:hAnsi="Gill Sans MT"/>
        </w:rPr>
      </w:pPr>
    </w:p>
    <w:p w14:paraId="081085D8" w14:textId="77777777" w:rsidR="00DC63D1" w:rsidRPr="00F07331" w:rsidRDefault="00DC63D1" w:rsidP="00DC63D1">
      <w:pPr>
        <w:ind w:left="-142"/>
        <w:rPr>
          <w:rFonts w:ascii="Gill Sans MT" w:hAnsi="Gill Sans MT"/>
        </w:rPr>
      </w:pPr>
      <w:r w:rsidRPr="00961BEA">
        <w:rPr>
          <w:rFonts w:ascii="Gill Sans MT" w:hAnsi="Gill Sans MT"/>
        </w:rPr>
        <w:t xml:space="preserve">This policy applies to all </w:t>
      </w:r>
      <w:r>
        <w:rPr>
          <w:rFonts w:ascii="Gill Sans MT" w:hAnsi="Gill Sans MT"/>
        </w:rPr>
        <w:t>School records</w:t>
      </w:r>
      <w:r w:rsidRPr="00961BEA">
        <w:rPr>
          <w:rFonts w:ascii="Gill Sans MT" w:hAnsi="Gill Sans MT"/>
        </w:rPr>
        <w:t xml:space="preserve"> during their life cycle, irrespective of the technology used to create and store them.</w:t>
      </w:r>
      <w:r>
        <w:rPr>
          <w:rFonts w:ascii="Gill Sans MT" w:hAnsi="Gill Sans MT"/>
        </w:rPr>
        <w:t xml:space="preserve"> </w:t>
      </w:r>
      <w:r w:rsidRPr="008D0DB4">
        <w:rPr>
          <w:rFonts w:ascii="Gill Sans MT" w:hAnsi="Gill Sans MT"/>
          <w:lang w:val="en-US"/>
        </w:rPr>
        <w:t>The</w:t>
      </w:r>
      <w:r>
        <w:rPr>
          <w:rFonts w:ascii="Gill Sans MT" w:hAnsi="Gill Sans MT"/>
          <w:lang w:val="en-US"/>
        </w:rPr>
        <w:t xml:space="preserve"> implementation of the Records Management and Data Quality Policy </w:t>
      </w:r>
      <w:r w:rsidRPr="008D0DB4">
        <w:rPr>
          <w:rFonts w:ascii="Gill Sans MT" w:hAnsi="Gill Sans MT"/>
          <w:lang w:val="en-US"/>
        </w:rPr>
        <w:t xml:space="preserve">will be </w:t>
      </w:r>
      <w:r>
        <w:rPr>
          <w:rFonts w:ascii="Gill Sans MT" w:hAnsi="Gill Sans MT"/>
          <w:lang w:val="en-US"/>
        </w:rPr>
        <w:t>overseen as appropriate by</w:t>
      </w:r>
      <w:r w:rsidRPr="008D0DB4">
        <w:rPr>
          <w:rFonts w:ascii="Gill Sans MT" w:hAnsi="Gill Sans MT"/>
          <w:lang w:val="en-US"/>
        </w:rPr>
        <w:t>:</w:t>
      </w:r>
    </w:p>
    <w:p w14:paraId="7CEB6F3B" w14:textId="77777777" w:rsidR="00DC63D1" w:rsidRPr="008D0DB4" w:rsidRDefault="00DC63D1" w:rsidP="00DC63D1">
      <w:pPr>
        <w:tabs>
          <w:tab w:val="left" w:pos="851"/>
          <w:tab w:val="num" w:pos="1440"/>
        </w:tabs>
        <w:ind w:left="720" w:right="96" w:hanging="851"/>
        <w:rPr>
          <w:rFonts w:ascii="Gill Sans MT" w:hAnsi="Gill Sans MT"/>
          <w:caps/>
          <w:lang w:val="en-US"/>
        </w:rPr>
      </w:pPr>
    </w:p>
    <w:p w14:paraId="6F171A60" w14:textId="77777777" w:rsidR="00DC63D1" w:rsidRPr="00070A89" w:rsidRDefault="00DC63D1" w:rsidP="00DC63D1">
      <w:pPr>
        <w:numPr>
          <w:ilvl w:val="0"/>
          <w:numId w:val="4"/>
        </w:numPr>
        <w:tabs>
          <w:tab w:val="clear" w:pos="1440"/>
          <w:tab w:val="left" w:pos="426"/>
        </w:tabs>
        <w:ind w:left="993" w:right="96" w:hanging="851"/>
        <w:rPr>
          <w:rFonts w:ascii="Gill Sans MT" w:hAnsi="Gill Sans MT"/>
          <w:caps/>
          <w:lang w:val="en-US"/>
        </w:rPr>
      </w:pPr>
      <w:r>
        <w:rPr>
          <w:rFonts w:ascii="Gill Sans MT" w:hAnsi="Gill Sans MT"/>
          <w:lang w:val="en-US"/>
        </w:rPr>
        <w:t>Senior Leadership Team</w:t>
      </w:r>
    </w:p>
    <w:p w14:paraId="645BBD19" w14:textId="77777777" w:rsidR="00DC63D1" w:rsidRPr="008D0DB4" w:rsidRDefault="00DC63D1" w:rsidP="00DC63D1">
      <w:pPr>
        <w:numPr>
          <w:ilvl w:val="0"/>
          <w:numId w:val="4"/>
        </w:numPr>
        <w:tabs>
          <w:tab w:val="clear" w:pos="1440"/>
          <w:tab w:val="left" w:pos="426"/>
        </w:tabs>
        <w:ind w:left="993" w:right="96" w:hanging="851"/>
        <w:rPr>
          <w:rFonts w:ascii="Gill Sans MT" w:hAnsi="Gill Sans MT"/>
          <w:caps/>
          <w:lang w:val="en-US"/>
        </w:rPr>
      </w:pPr>
      <w:r>
        <w:rPr>
          <w:rFonts w:ascii="Gill Sans MT" w:hAnsi="Gill Sans MT"/>
          <w:lang w:val="en-US"/>
        </w:rPr>
        <w:t>Governors</w:t>
      </w:r>
    </w:p>
    <w:p w14:paraId="2E725B66" w14:textId="77777777" w:rsidR="00DC63D1" w:rsidRDefault="00DC63D1" w:rsidP="00DC63D1">
      <w:pPr>
        <w:rPr>
          <w:rFonts w:ascii="Gill Sans MT" w:hAnsi="Gill Sans MT"/>
          <w:b/>
        </w:rPr>
      </w:pPr>
    </w:p>
    <w:p w14:paraId="7429206F" w14:textId="77777777" w:rsidR="00DC63D1" w:rsidRDefault="00DC63D1" w:rsidP="00DC63D1">
      <w:pPr>
        <w:numPr>
          <w:ilvl w:val="0"/>
          <w:numId w:val="2"/>
        </w:numPr>
        <w:ind w:left="-142" w:hanging="425"/>
        <w:rPr>
          <w:rFonts w:ascii="Gill Sans MT" w:hAnsi="Gill Sans MT"/>
          <w:b/>
          <w:szCs w:val="24"/>
          <w:u w:val="single"/>
        </w:rPr>
      </w:pPr>
      <w:r>
        <w:rPr>
          <w:rFonts w:ascii="Gill Sans MT" w:hAnsi="Gill Sans MT"/>
          <w:b/>
          <w:szCs w:val="24"/>
          <w:u w:val="single"/>
        </w:rPr>
        <w:t>Evaluation</w:t>
      </w:r>
    </w:p>
    <w:p w14:paraId="68CE2DFE" w14:textId="77777777" w:rsidR="00DC63D1" w:rsidRPr="00F07331" w:rsidRDefault="00DC63D1" w:rsidP="00DC63D1">
      <w:pPr>
        <w:rPr>
          <w:rFonts w:ascii="Gill Sans MT" w:hAnsi="Gill Sans MT"/>
          <w:b/>
        </w:rPr>
      </w:pPr>
    </w:p>
    <w:p w14:paraId="48C76A3A" w14:textId="77777777" w:rsidR="00DC63D1" w:rsidRPr="008D0DB4" w:rsidRDefault="00DC63D1" w:rsidP="00DC63D1">
      <w:pPr>
        <w:tabs>
          <w:tab w:val="left" w:pos="-142"/>
        </w:tabs>
        <w:ind w:left="-142" w:right="96"/>
        <w:rPr>
          <w:rFonts w:ascii="Gill Sans MT" w:hAnsi="Gill Sans MT"/>
          <w:bCs/>
          <w:caps/>
          <w:lang w:val="en-US"/>
        </w:rPr>
      </w:pPr>
      <w:r w:rsidRPr="008D0DB4">
        <w:rPr>
          <w:rFonts w:ascii="Gill Sans MT" w:hAnsi="Gill Sans MT"/>
          <w:bCs/>
          <w:lang w:val="en-US"/>
        </w:rPr>
        <w:t xml:space="preserve">The </w:t>
      </w:r>
      <w:r>
        <w:rPr>
          <w:rFonts w:ascii="Gill Sans MT" w:hAnsi="Gill Sans MT"/>
          <w:bCs/>
          <w:lang w:val="en-US"/>
        </w:rPr>
        <w:t xml:space="preserve">Records Management and Data Quality Policy </w:t>
      </w:r>
      <w:r w:rsidRPr="008D0DB4">
        <w:rPr>
          <w:rFonts w:ascii="Gill Sans MT" w:hAnsi="Gill Sans MT"/>
          <w:bCs/>
          <w:lang w:val="en-US"/>
        </w:rPr>
        <w:t xml:space="preserve">will be subject to a </w:t>
      </w:r>
      <w:r>
        <w:rPr>
          <w:rFonts w:ascii="Gill Sans MT" w:hAnsi="Gill Sans MT"/>
          <w:bCs/>
          <w:lang w:val="en-US"/>
        </w:rPr>
        <w:t>biennial</w:t>
      </w:r>
      <w:r w:rsidRPr="008D0DB4">
        <w:rPr>
          <w:rFonts w:ascii="Gill Sans MT" w:hAnsi="Gill Sans MT"/>
          <w:bCs/>
          <w:lang w:val="en-US"/>
        </w:rPr>
        <w:t xml:space="preserve"> review to ensure that it is appropriate and responsive to all relevant legislation and guidance.</w:t>
      </w:r>
    </w:p>
    <w:p w14:paraId="2542FDB3" w14:textId="77777777" w:rsidR="00DC63D1" w:rsidRPr="00F07331" w:rsidRDefault="00DC63D1" w:rsidP="00DC63D1">
      <w:pPr>
        <w:rPr>
          <w:rFonts w:ascii="Gill Sans MT" w:hAnsi="Gill Sans MT"/>
        </w:rPr>
      </w:pPr>
    </w:p>
    <w:p w14:paraId="160B9293" w14:textId="77777777" w:rsidR="00DC63D1" w:rsidRDefault="00DC63D1" w:rsidP="00DC63D1">
      <w:pPr>
        <w:numPr>
          <w:ilvl w:val="0"/>
          <w:numId w:val="2"/>
        </w:numPr>
        <w:ind w:left="-142" w:hanging="425"/>
        <w:rPr>
          <w:rFonts w:ascii="Gill Sans MT" w:hAnsi="Gill Sans MT"/>
          <w:b/>
          <w:szCs w:val="24"/>
          <w:u w:val="single"/>
        </w:rPr>
      </w:pPr>
      <w:r>
        <w:rPr>
          <w:rFonts w:ascii="Gill Sans MT" w:hAnsi="Gill Sans MT"/>
          <w:b/>
          <w:szCs w:val="24"/>
          <w:u w:val="single"/>
        </w:rPr>
        <w:t>References</w:t>
      </w:r>
    </w:p>
    <w:p w14:paraId="5502BD02" w14:textId="77777777" w:rsidR="00DC63D1" w:rsidRPr="00F07331" w:rsidRDefault="00DC63D1" w:rsidP="00DC63D1">
      <w:pPr>
        <w:rPr>
          <w:rFonts w:ascii="Gill Sans MT" w:hAnsi="Gill Sans MT"/>
          <w:b/>
        </w:rPr>
      </w:pPr>
    </w:p>
    <w:p w14:paraId="6519EAFD" w14:textId="77777777" w:rsidR="00DC63D1" w:rsidRPr="00C722B8" w:rsidRDefault="00106F54" w:rsidP="00DC63D1">
      <w:pPr>
        <w:pStyle w:val="Default"/>
        <w:rPr>
          <w:rFonts w:ascii="Georgia" w:hAnsi="Georgia" w:cs="Georgia"/>
        </w:rPr>
      </w:pPr>
      <w:hyperlink r:id="rId7" w:history="1">
        <w:r w:rsidR="00DC63D1" w:rsidRPr="00C722B8">
          <w:rPr>
            <w:rStyle w:val="Hyperlink"/>
            <w:rFonts w:ascii="Gill Sans MT" w:hAnsi="Gill Sans MT"/>
          </w:rPr>
          <w:t>Freedom of Information Act 2000, Section 46 Code of Practice – records management</w:t>
        </w:r>
      </w:hyperlink>
    </w:p>
    <w:p w14:paraId="2E58D004" w14:textId="77777777" w:rsidR="00DC63D1" w:rsidRPr="00DE2853" w:rsidRDefault="00106F54" w:rsidP="00DC63D1">
      <w:pPr>
        <w:rPr>
          <w:rFonts w:ascii="Gill Sans MT" w:hAnsi="Gill Sans MT"/>
          <w:color w:val="0070C0"/>
          <w:u w:val="single"/>
        </w:rPr>
      </w:pPr>
      <w:hyperlink r:id="rId8" w:history="1">
        <w:r w:rsidR="00DC63D1" w:rsidRPr="00C722B8">
          <w:rPr>
            <w:rStyle w:val="Hyperlink"/>
            <w:rFonts w:ascii="Gill Sans MT" w:hAnsi="Gill Sans MT"/>
            <w:lang w:val="en-US"/>
          </w:rPr>
          <w:t>Freedom of Information Act 2000</w:t>
        </w:r>
      </w:hyperlink>
    </w:p>
    <w:p w14:paraId="2030F6B5" w14:textId="77777777" w:rsidR="00DC63D1" w:rsidRPr="00DE2853" w:rsidRDefault="00106F54" w:rsidP="00DC63D1">
      <w:pPr>
        <w:rPr>
          <w:rFonts w:ascii="Gill Sans MT" w:hAnsi="Gill Sans MT"/>
          <w:color w:val="0070C0"/>
          <w:u w:val="single"/>
        </w:rPr>
      </w:pPr>
      <w:hyperlink r:id="rId9" w:history="1">
        <w:r w:rsidR="00DC63D1" w:rsidRPr="00C722B8">
          <w:rPr>
            <w:rStyle w:val="Hyperlink"/>
            <w:rFonts w:ascii="Gill Sans MT" w:hAnsi="Gill Sans MT"/>
          </w:rPr>
          <w:t>Data Protection Act 2018</w:t>
        </w:r>
      </w:hyperlink>
      <w:r w:rsidR="00DC63D1">
        <w:rPr>
          <w:rFonts w:ascii="Gill Sans MT" w:hAnsi="Gill Sans MT"/>
          <w:color w:val="0070C0"/>
          <w:u w:val="single"/>
        </w:rPr>
        <w:t xml:space="preserve"> </w:t>
      </w:r>
      <w:hyperlink r:id="rId10" w:history="1">
        <w:r w:rsidR="00DC63D1" w:rsidRPr="00A72536">
          <w:rPr>
            <w:rStyle w:val="Hyperlink"/>
            <w:rFonts w:ascii="Gill Sans MT" w:hAnsi="Gill Sans MT"/>
          </w:rPr>
          <w:t>General Data Protection Regulation</w:t>
        </w:r>
      </w:hyperlink>
    </w:p>
    <w:p w14:paraId="11753BA6" w14:textId="77777777" w:rsidR="00DC63D1" w:rsidRPr="00020409" w:rsidRDefault="00106F54" w:rsidP="00DC63D1">
      <w:pPr>
        <w:rPr>
          <w:rFonts w:ascii="Gill Sans MT" w:hAnsi="Gill Sans MT" w:cs="TT279t00"/>
          <w:color w:val="0000FF"/>
          <w:szCs w:val="24"/>
          <w:u w:val="single"/>
        </w:rPr>
      </w:pPr>
      <w:hyperlink r:id="rId11" w:history="1">
        <w:r w:rsidR="00DC63D1" w:rsidRPr="00A72536">
          <w:rPr>
            <w:rStyle w:val="Hyperlink"/>
            <w:rFonts w:ascii="Gill Sans MT" w:hAnsi="Gill Sans MT" w:cs="TT279t00"/>
            <w:szCs w:val="24"/>
          </w:rPr>
          <w:t>I</w:t>
        </w:r>
        <w:r w:rsidR="00DC63D1">
          <w:rPr>
            <w:rStyle w:val="Hyperlink"/>
            <w:rFonts w:ascii="Gill Sans MT" w:hAnsi="Gill Sans MT" w:cs="TT279t00"/>
            <w:szCs w:val="24"/>
          </w:rPr>
          <w:t xml:space="preserve">nformation </w:t>
        </w:r>
        <w:r w:rsidR="00DC63D1" w:rsidRPr="00A72536">
          <w:rPr>
            <w:rStyle w:val="Hyperlink"/>
            <w:rFonts w:ascii="Gill Sans MT" w:hAnsi="Gill Sans MT" w:cs="TT279t00"/>
            <w:szCs w:val="24"/>
          </w:rPr>
          <w:t>C</w:t>
        </w:r>
        <w:r w:rsidR="00DC63D1">
          <w:rPr>
            <w:rStyle w:val="Hyperlink"/>
            <w:rFonts w:ascii="Gill Sans MT" w:hAnsi="Gill Sans MT" w:cs="TT279t00"/>
            <w:szCs w:val="24"/>
          </w:rPr>
          <w:t xml:space="preserve">ommissioners </w:t>
        </w:r>
        <w:r w:rsidR="00DC63D1" w:rsidRPr="00A72536">
          <w:rPr>
            <w:rStyle w:val="Hyperlink"/>
            <w:rFonts w:ascii="Gill Sans MT" w:hAnsi="Gill Sans MT" w:cs="TT279t00"/>
            <w:szCs w:val="24"/>
          </w:rPr>
          <w:t>O</w:t>
        </w:r>
      </w:hyperlink>
      <w:r w:rsidR="00DC63D1">
        <w:rPr>
          <w:rStyle w:val="Hyperlink"/>
          <w:rFonts w:ascii="Gill Sans MT" w:hAnsi="Gill Sans MT" w:cs="TT279t00"/>
          <w:szCs w:val="24"/>
        </w:rPr>
        <w:t>ffice</w:t>
      </w:r>
      <w:r w:rsidR="00DC63D1">
        <w:rPr>
          <w:rFonts w:ascii="Gill Sans MT" w:hAnsi="Gill Sans MT"/>
          <w:color w:val="0070C0"/>
          <w:u w:val="single"/>
        </w:rPr>
        <w:br w:type="page"/>
      </w:r>
    </w:p>
    <w:p w14:paraId="597E0421" w14:textId="77777777" w:rsidR="00DC63D1" w:rsidRPr="00973C65" w:rsidRDefault="00DC63D1" w:rsidP="00DC63D1">
      <w:pPr>
        <w:jc w:val="right"/>
        <w:rPr>
          <w:rFonts w:ascii="Gill Sans MT" w:hAnsi="Gill Sans MT"/>
          <w:b/>
          <w:u w:val="single"/>
        </w:rPr>
      </w:pPr>
      <w:r w:rsidRPr="00973C65">
        <w:rPr>
          <w:rFonts w:ascii="Gill Sans MT" w:hAnsi="Gill Sans MT"/>
          <w:b/>
          <w:u w:val="single"/>
        </w:rPr>
        <w:lastRenderedPageBreak/>
        <w:t>Appendix 1</w:t>
      </w:r>
    </w:p>
    <w:p w14:paraId="52714200" w14:textId="77777777" w:rsidR="00DC63D1" w:rsidRDefault="00DC63D1" w:rsidP="00DC63D1">
      <w:pPr>
        <w:jc w:val="center"/>
        <w:rPr>
          <w:rFonts w:ascii="Gill Sans MT" w:hAnsi="Gill Sans MT"/>
          <w:b/>
          <w:u w:val="single"/>
        </w:rPr>
      </w:pPr>
    </w:p>
    <w:p w14:paraId="5DFDD5EF" w14:textId="77777777" w:rsidR="00DC63D1" w:rsidRPr="00973C65" w:rsidRDefault="00DC63D1" w:rsidP="00DC63D1">
      <w:pPr>
        <w:jc w:val="center"/>
        <w:rPr>
          <w:rFonts w:ascii="Gill Sans MT" w:hAnsi="Gill Sans MT"/>
          <w:b/>
          <w:u w:val="single"/>
        </w:rPr>
      </w:pPr>
      <w:r w:rsidRPr="00973C65">
        <w:rPr>
          <w:rFonts w:ascii="Gill Sans MT" w:hAnsi="Gill Sans MT"/>
          <w:b/>
          <w:u w:val="single"/>
        </w:rPr>
        <w:t>Common Data Quality Standards</w:t>
      </w:r>
      <w:r>
        <w:rPr>
          <w:rFonts w:ascii="Gill Sans MT" w:hAnsi="Gill Sans MT"/>
          <w:b/>
          <w:u w:val="single"/>
        </w:rPr>
        <w:t xml:space="preserve"> Checklist</w:t>
      </w:r>
    </w:p>
    <w:p w14:paraId="6E052D27" w14:textId="77777777" w:rsidR="00DC63D1" w:rsidRPr="00973C65" w:rsidRDefault="00DC63D1" w:rsidP="00DC63D1">
      <w:pPr>
        <w:jc w:val="left"/>
        <w:rPr>
          <w:rFonts w:ascii="Gill Sans MT" w:hAnsi="Gill Sans MT"/>
          <w:bCs/>
          <w:u w:val="single"/>
        </w:rPr>
      </w:pPr>
    </w:p>
    <w:p w14:paraId="57A2309F" w14:textId="77777777" w:rsidR="00DC63D1" w:rsidRPr="007A0CAC" w:rsidRDefault="00DC63D1" w:rsidP="00DC63D1">
      <w:pPr>
        <w:numPr>
          <w:ilvl w:val="0"/>
          <w:numId w:val="7"/>
        </w:numPr>
        <w:rPr>
          <w:rFonts w:ascii="Gill Sans MT" w:hAnsi="Gill Sans MT"/>
          <w:bCs/>
        </w:rPr>
      </w:pPr>
      <w:r w:rsidRPr="007A0CAC">
        <w:rPr>
          <w:rFonts w:ascii="Gill Sans MT" w:hAnsi="Gill Sans MT"/>
          <w:b/>
        </w:rPr>
        <w:t>Accuracy</w:t>
      </w:r>
    </w:p>
    <w:p w14:paraId="04301C8E" w14:textId="77777777" w:rsidR="00DC63D1" w:rsidRDefault="00DC63D1" w:rsidP="00DC63D1">
      <w:pPr>
        <w:ind w:left="1080"/>
        <w:rPr>
          <w:rFonts w:ascii="Gill Sans MT" w:hAnsi="Gill Sans MT"/>
          <w:bCs/>
        </w:rPr>
      </w:pPr>
    </w:p>
    <w:p w14:paraId="44C4306E" w14:textId="77777777" w:rsidR="00DC63D1" w:rsidRPr="007A0CAC" w:rsidRDefault="00DC63D1" w:rsidP="00DC63D1">
      <w:pPr>
        <w:numPr>
          <w:ilvl w:val="1"/>
          <w:numId w:val="7"/>
        </w:numPr>
        <w:tabs>
          <w:tab w:val="clear" w:pos="1080"/>
          <w:tab w:val="num" w:pos="709"/>
        </w:tabs>
        <w:ind w:hanging="796"/>
        <w:rPr>
          <w:rFonts w:ascii="Gill Sans MT" w:hAnsi="Gill Sans MT"/>
          <w:bCs/>
        </w:rPr>
      </w:pPr>
      <w:r w:rsidRPr="007A0CAC">
        <w:rPr>
          <w:rFonts w:ascii="Gill Sans MT" w:hAnsi="Gill Sans MT"/>
          <w:bCs/>
        </w:rPr>
        <w:t xml:space="preserve">Data is sufficiently accurate for its intended purposes.  </w:t>
      </w:r>
    </w:p>
    <w:p w14:paraId="3582B252" w14:textId="77777777" w:rsidR="00DC63D1" w:rsidRPr="007A0CAC" w:rsidRDefault="00DC63D1" w:rsidP="00DC63D1">
      <w:pPr>
        <w:numPr>
          <w:ilvl w:val="1"/>
          <w:numId w:val="7"/>
        </w:numPr>
        <w:tabs>
          <w:tab w:val="clear" w:pos="1080"/>
          <w:tab w:val="num" w:pos="709"/>
        </w:tabs>
        <w:ind w:hanging="796"/>
        <w:rPr>
          <w:rFonts w:ascii="Gill Sans MT" w:hAnsi="Gill Sans MT"/>
          <w:bCs/>
        </w:rPr>
      </w:pPr>
      <w:r>
        <w:rPr>
          <w:rFonts w:ascii="Gill Sans MT" w:hAnsi="Gill Sans MT"/>
          <w:bCs/>
        </w:rPr>
        <w:t>D</w:t>
      </w:r>
      <w:r w:rsidRPr="007A0CAC">
        <w:rPr>
          <w:rFonts w:ascii="Gill Sans MT" w:hAnsi="Gill Sans MT"/>
          <w:bCs/>
        </w:rPr>
        <w:t xml:space="preserve">ata should be captured once only, although it may have multiple uses. </w:t>
      </w:r>
    </w:p>
    <w:p w14:paraId="71FFBCC4" w14:textId="77777777" w:rsidR="00DC63D1" w:rsidRPr="007A0CAC" w:rsidRDefault="00DC63D1" w:rsidP="00DC63D1">
      <w:pPr>
        <w:numPr>
          <w:ilvl w:val="1"/>
          <w:numId w:val="7"/>
        </w:numPr>
        <w:tabs>
          <w:tab w:val="clear" w:pos="1080"/>
          <w:tab w:val="num" w:pos="709"/>
        </w:tabs>
        <w:ind w:hanging="796"/>
        <w:rPr>
          <w:rFonts w:ascii="Gill Sans MT" w:hAnsi="Gill Sans MT"/>
          <w:bCs/>
        </w:rPr>
      </w:pPr>
      <w:r w:rsidRPr="007A0CAC">
        <w:rPr>
          <w:rFonts w:ascii="Gill Sans MT" w:hAnsi="Gill Sans MT"/>
          <w:bCs/>
        </w:rPr>
        <w:t>Data will be checked at the point of collection.</w:t>
      </w:r>
    </w:p>
    <w:p w14:paraId="7AF9A841" w14:textId="77777777" w:rsidR="00DC63D1" w:rsidRPr="007A0CAC" w:rsidRDefault="00DC63D1" w:rsidP="00DC63D1">
      <w:pPr>
        <w:numPr>
          <w:ilvl w:val="1"/>
          <w:numId w:val="7"/>
        </w:numPr>
        <w:tabs>
          <w:tab w:val="clear" w:pos="1080"/>
          <w:tab w:val="num" w:pos="709"/>
        </w:tabs>
        <w:ind w:hanging="796"/>
        <w:rPr>
          <w:rFonts w:ascii="Gill Sans MT" w:hAnsi="Gill Sans MT"/>
          <w:bCs/>
        </w:rPr>
      </w:pPr>
      <w:r>
        <w:rPr>
          <w:rFonts w:ascii="Gill Sans MT" w:hAnsi="Gill Sans MT"/>
          <w:bCs/>
        </w:rPr>
        <w:t>E</w:t>
      </w:r>
      <w:r w:rsidRPr="007A0CAC">
        <w:rPr>
          <w:rFonts w:ascii="Gill Sans MT" w:hAnsi="Gill Sans MT"/>
          <w:bCs/>
        </w:rPr>
        <w:t xml:space="preserve">vidence that data has been checked and validated for accuracy should be available. </w:t>
      </w:r>
    </w:p>
    <w:p w14:paraId="56B8CBF5" w14:textId="77777777" w:rsidR="00DC63D1" w:rsidRDefault="00DC63D1" w:rsidP="00DC63D1">
      <w:pPr>
        <w:ind w:left="284"/>
        <w:rPr>
          <w:rFonts w:ascii="Gill Sans MT" w:hAnsi="Gill Sans MT"/>
          <w:bCs/>
        </w:rPr>
      </w:pPr>
    </w:p>
    <w:p w14:paraId="0A756A12" w14:textId="77777777" w:rsidR="00DC63D1" w:rsidRPr="007A0CAC" w:rsidRDefault="00DC63D1" w:rsidP="00DC63D1">
      <w:pPr>
        <w:ind w:left="284"/>
        <w:rPr>
          <w:rFonts w:ascii="Gill Sans MT" w:hAnsi="Gill Sans MT"/>
          <w:bCs/>
        </w:rPr>
      </w:pPr>
      <w:r w:rsidRPr="007A0CAC">
        <w:rPr>
          <w:rFonts w:ascii="Gill Sans MT" w:hAnsi="Gill Sans MT"/>
          <w:bCs/>
        </w:rPr>
        <w:t xml:space="preserve">Example - </w:t>
      </w:r>
      <w:r w:rsidRPr="007A0CAC">
        <w:rPr>
          <w:rFonts w:ascii="Gill Sans MT" w:eastAsiaTheme="minorEastAsia" w:hAnsi="Gill Sans MT" w:cstheme="minorBidi"/>
          <w:bCs/>
          <w:sz w:val="22"/>
          <w:szCs w:val="22"/>
          <w:lang w:eastAsia="en-GB"/>
        </w:rPr>
        <w:t xml:space="preserve">When updating a </w:t>
      </w:r>
      <w:r>
        <w:rPr>
          <w:rFonts w:ascii="Gill Sans MT" w:eastAsiaTheme="minorEastAsia" w:hAnsi="Gill Sans MT" w:cstheme="minorBidi"/>
          <w:bCs/>
          <w:sz w:val="22"/>
          <w:szCs w:val="22"/>
          <w:lang w:eastAsia="en-GB"/>
        </w:rPr>
        <w:t>pupil’s</w:t>
      </w:r>
      <w:r w:rsidRPr="007A0CAC">
        <w:rPr>
          <w:rFonts w:ascii="Gill Sans MT" w:eastAsiaTheme="minorEastAsia" w:hAnsi="Gill Sans MT" w:cstheme="minorBidi"/>
          <w:bCs/>
          <w:sz w:val="22"/>
          <w:szCs w:val="22"/>
          <w:lang w:eastAsia="en-GB"/>
        </w:rPr>
        <w:t xml:space="preserve"> </w:t>
      </w:r>
      <w:proofErr w:type="gramStart"/>
      <w:r w:rsidRPr="007A0CAC">
        <w:rPr>
          <w:rFonts w:ascii="Gill Sans MT" w:eastAsiaTheme="minorEastAsia" w:hAnsi="Gill Sans MT" w:cstheme="minorBidi"/>
          <w:bCs/>
          <w:sz w:val="22"/>
          <w:szCs w:val="22"/>
          <w:lang w:eastAsia="en-GB"/>
        </w:rPr>
        <w:t>data</w:t>
      </w:r>
      <w:proofErr w:type="gramEnd"/>
      <w:r w:rsidRPr="007A0CAC">
        <w:rPr>
          <w:rFonts w:ascii="Gill Sans MT" w:eastAsiaTheme="minorEastAsia" w:hAnsi="Gill Sans MT" w:cstheme="minorBidi"/>
          <w:bCs/>
          <w:sz w:val="22"/>
          <w:szCs w:val="22"/>
          <w:lang w:eastAsia="en-GB"/>
        </w:rPr>
        <w:t xml:space="preserve"> </w:t>
      </w:r>
      <w:r w:rsidRPr="007A0CAC">
        <w:rPr>
          <w:rFonts w:ascii="Gill Sans MT" w:eastAsiaTheme="minorEastAsia" w:hAnsi="Gill Sans MT"/>
          <w:bCs/>
        </w:rPr>
        <w:t>the fields should be checked with the individual to ensure they are correct,</w:t>
      </w:r>
      <w:r w:rsidRPr="007A0CAC">
        <w:rPr>
          <w:rFonts w:ascii="Gill Sans MT" w:hAnsi="Gill Sans MT"/>
          <w:bCs/>
        </w:rPr>
        <w:t xml:space="preserve"> </w:t>
      </w:r>
      <w:r w:rsidRPr="007A0CAC">
        <w:rPr>
          <w:rFonts w:ascii="Gill Sans MT" w:eastAsiaTheme="minorEastAsia" w:hAnsi="Gill Sans MT"/>
          <w:bCs/>
        </w:rPr>
        <w:t>this could include verbal communication with the individual and validation against existing data</w:t>
      </w:r>
      <w:r w:rsidRPr="007A0CAC">
        <w:rPr>
          <w:rFonts w:ascii="Gill Sans MT" w:hAnsi="Gill Sans MT"/>
          <w:bCs/>
        </w:rPr>
        <w:t>.</w:t>
      </w:r>
    </w:p>
    <w:p w14:paraId="5572F5E0" w14:textId="77777777" w:rsidR="00DC63D1" w:rsidRPr="007A0CAC" w:rsidRDefault="00DC63D1" w:rsidP="00DC63D1">
      <w:pPr>
        <w:rPr>
          <w:rFonts w:ascii="Gill Sans MT" w:hAnsi="Gill Sans MT"/>
          <w:bCs/>
        </w:rPr>
      </w:pPr>
    </w:p>
    <w:p w14:paraId="364F7B33" w14:textId="77777777" w:rsidR="00DC63D1" w:rsidRPr="007A0CAC" w:rsidRDefault="00DC63D1" w:rsidP="00DC63D1">
      <w:pPr>
        <w:numPr>
          <w:ilvl w:val="0"/>
          <w:numId w:val="7"/>
        </w:numPr>
        <w:rPr>
          <w:rFonts w:ascii="Gill Sans MT" w:hAnsi="Gill Sans MT"/>
          <w:b/>
          <w:bCs/>
        </w:rPr>
      </w:pPr>
      <w:r w:rsidRPr="007A0CAC">
        <w:rPr>
          <w:rFonts w:ascii="Gill Sans MT" w:hAnsi="Gill Sans MT"/>
          <w:b/>
        </w:rPr>
        <w:t>Validity</w:t>
      </w:r>
    </w:p>
    <w:p w14:paraId="223631CA" w14:textId="77777777" w:rsidR="00DC63D1" w:rsidRDefault="00DC63D1" w:rsidP="00DC63D1">
      <w:pPr>
        <w:ind w:left="1080"/>
        <w:rPr>
          <w:rFonts w:ascii="Gill Sans MT" w:hAnsi="Gill Sans MT"/>
          <w:bCs/>
        </w:rPr>
      </w:pPr>
    </w:p>
    <w:p w14:paraId="1420D931" w14:textId="77777777" w:rsidR="00DC63D1" w:rsidRPr="007A0CAC" w:rsidRDefault="00DC63D1" w:rsidP="00DC63D1">
      <w:pPr>
        <w:numPr>
          <w:ilvl w:val="1"/>
          <w:numId w:val="7"/>
        </w:numPr>
        <w:tabs>
          <w:tab w:val="clear" w:pos="1080"/>
          <w:tab w:val="num" w:pos="709"/>
        </w:tabs>
        <w:ind w:left="709" w:hanging="425"/>
        <w:rPr>
          <w:rFonts w:ascii="Gill Sans MT" w:hAnsi="Gill Sans MT"/>
          <w:bCs/>
        </w:rPr>
      </w:pPr>
      <w:r w:rsidRPr="007A0CAC">
        <w:rPr>
          <w:rFonts w:ascii="Gill Sans MT" w:hAnsi="Gill Sans MT"/>
          <w:bCs/>
        </w:rPr>
        <w:t xml:space="preserve">Data should be recorded and used in compliance with relevant requirements, including the correct application of any rules or definitions. </w:t>
      </w:r>
    </w:p>
    <w:p w14:paraId="4B38F93A" w14:textId="77777777" w:rsidR="00DC63D1" w:rsidRPr="007A0CAC" w:rsidRDefault="00DC63D1" w:rsidP="00DC63D1">
      <w:pPr>
        <w:numPr>
          <w:ilvl w:val="1"/>
          <w:numId w:val="7"/>
        </w:numPr>
        <w:tabs>
          <w:tab w:val="clear" w:pos="1080"/>
          <w:tab w:val="num" w:pos="709"/>
        </w:tabs>
        <w:ind w:hanging="796"/>
        <w:rPr>
          <w:rFonts w:ascii="Gill Sans MT" w:hAnsi="Gill Sans MT"/>
          <w:bCs/>
        </w:rPr>
      </w:pPr>
      <w:r>
        <w:rPr>
          <w:rFonts w:ascii="Gill Sans MT" w:hAnsi="Gill Sans MT"/>
          <w:bCs/>
        </w:rPr>
        <w:t>A consistent data collection process is used</w:t>
      </w:r>
      <w:r w:rsidRPr="007A0CAC">
        <w:rPr>
          <w:rFonts w:ascii="Gill Sans MT" w:hAnsi="Gill Sans MT"/>
          <w:bCs/>
        </w:rPr>
        <w:t>.</w:t>
      </w:r>
    </w:p>
    <w:p w14:paraId="63BE0A66" w14:textId="77777777" w:rsidR="00DC63D1" w:rsidRPr="007A0CAC" w:rsidRDefault="00DC63D1" w:rsidP="00DC63D1">
      <w:pPr>
        <w:numPr>
          <w:ilvl w:val="1"/>
          <w:numId w:val="7"/>
        </w:numPr>
        <w:tabs>
          <w:tab w:val="clear" w:pos="1080"/>
          <w:tab w:val="num" w:pos="709"/>
        </w:tabs>
        <w:ind w:hanging="796"/>
        <w:rPr>
          <w:rFonts w:ascii="Gill Sans MT" w:hAnsi="Gill Sans MT"/>
          <w:bCs/>
        </w:rPr>
      </w:pPr>
      <w:r>
        <w:rPr>
          <w:rFonts w:ascii="Gill Sans MT" w:hAnsi="Gill Sans MT"/>
          <w:bCs/>
        </w:rPr>
        <w:t>Employees collecting data are suitably trained/supervised.</w:t>
      </w:r>
    </w:p>
    <w:p w14:paraId="0CA1CD37" w14:textId="77777777" w:rsidR="00DC63D1" w:rsidRPr="007A0CAC" w:rsidRDefault="00DC63D1" w:rsidP="00DC63D1">
      <w:pPr>
        <w:numPr>
          <w:ilvl w:val="1"/>
          <w:numId w:val="7"/>
        </w:numPr>
        <w:tabs>
          <w:tab w:val="clear" w:pos="1080"/>
          <w:tab w:val="num" w:pos="709"/>
        </w:tabs>
        <w:ind w:hanging="796"/>
        <w:rPr>
          <w:rFonts w:ascii="Gill Sans MT" w:hAnsi="Gill Sans MT"/>
          <w:bCs/>
        </w:rPr>
      </w:pPr>
      <w:r w:rsidRPr="007A0CAC">
        <w:rPr>
          <w:rFonts w:ascii="Gill Sans MT" w:hAnsi="Gill Sans MT"/>
          <w:bCs/>
        </w:rPr>
        <w:t>Data should be from primary sources wherever possible</w:t>
      </w:r>
      <w:r>
        <w:rPr>
          <w:rFonts w:ascii="Gill Sans MT" w:hAnsi="Gill Sans MT"/>
          <w:bCs/>
        </w:rPr>
        <w:t>.</w:t>
      </w:r>
    </w:p>
    <w:p w14:paraId="364A6882" w14:textId="77777777" w:rsidR="00DC63D1" w:rsidRPr="007A0CAC" w:rsidRDefault="00DC63D1" w:rsidP="00DC63D1">
      <w:pPr>
        <w:numPr>
          <w:ilvl w:val="1"/>
          <w:numId w:val="7"/>
        </w:numPr>
        <w:tabs>
          <w:tab w:val="clear" w:pos="1080"/>
          <w:tab w:val="num" w:pos="709"/>
        </w:tabs>
        <w:ind w:hanging="796"/>
        <w:rPr>
          <w:rFonts w:ascii="Gill Sans MT" w:hAnsi="Gill Sans MT"/>
          <w:bCs/>
        </w:rPr>
      </w:pPr>
      <w:r>
        <w:rPr>
          <w:rFonts w:ascii="Gill Sans MT" w:hAnsi="Gill Sans MT"/>
          <w:bCs/>
        </w:rPr>
        <w:t>Any data quality issues are identified, assessed and rectified.</w:t>
      </w:r>
    </w:p>
    <w:p w14:paraId="5F981F89" w14:textId="77777777" w:rsidR="00DC63D1" w:rsidRDefault="00DC63D1" w:rsidP="00DC63D1">
      <w:pPr>
        <w:ind w:left="284"/>
        <w:rPr>
          <w:rFonts w:ascii="Gill Sans MT" w:eastAsiaTheme="minorEastAsia" w:hAnsi="Gill Sans MT"/>
          <w:bCs/>
        </w:rPr>
      </w:pPr>
    </w:p>
    <w:p w14:paraId="69FEC294" w14:textId="77777777" w:rsidR="00DC63D1" w:rsidRPr="007A0CAC" w:rsidRDefault="00DC63D1" w:rsidP="00DC63D1">
      <w:pPr>
        <w:ind w:left="284"/>
        <w:rPr>
          <w:rFonts w:ascii="Gill Sans MT" w:eastAsiaTheme="minorEastAsia" w:hAnsi="Gill Sans MT"/>
          <w:bCs/>
        </w:rPr>
      </w:pPr>
      <w:r w:rsidRPr="007A0CAC">
        <w:rPr>
          <w:rFonts w:ascii="Gill Sans MT" w:eastAsiaTheme="minorEastAsia" w:hAnsi="Gill Sans MT"/>
          <w:bCs/>
        </w:rPr>
        <w:t xml:space="preserve">Example – A database extract contains the information which is needed for a report. The source of the extract </w:t>
      </w:r>
      <w:r>
        <w:rPr>
          <w:rFonts w:ascii="Gill Sans MT" w:eastAsiaTheme="minorEastAsia" w:hAnsi="Gill Sans MT"/>
          <w:bCs/>
        </w:rPr>
        <w:t>is not clear or why it was created in the first place</w:t>
      </w:r>
      <w:r w:rsidRPr="007A0CAC">
        <w:rPr>
          <w:rFonts w:ascii="Gill Sans MT" w:eastAsiaTheme="minorEastAsia" w:hAnsi="Gill Sans MT"/>
          <w:bCs/>
        </w:rPr>
        <w:t>. In this scenario the information cannot be trusted and the information should be extracted again or checked against the source database.</w:t>
      </w:r>
    </w:p>
    <w:p w14:paraId="6D7B929C" w14:textId="77777777" w:rsidR="00DC63D1" w:rsidRPr="007A0CAC" w:rsidRDefault="00DC63D1" w:rsidP="00DC63D1">
      <w:pPr>
        <w:rPr>
          <w:rFonts w:ascii="Gill Sans MT" w:hAnsi="Gill Sans MT"/>
          <w:bCs/>
        </w:rPr>
      </w:pPr>
    </w:p>
    <w:p w14:paraId="38B46BA0" w14:textId="77777777" w:rsidR="00DC63D1" w:rsidRPr="007A0CAC" w:rsidRDefault="00DC63D1" w:rsidP="00DC63D1">
      <w:pPr>
        <w:numPr>
          <w:ilvl w:val="0"/>
          <w:numId w:val="7"/>
        </w:numPr>
        <w:rPr>
          <w:rFonts w:ascii="Gill Sans MT" w:hAnsi="Gill Sans MT"/>
          <w:bCs/>
        </w:rPr>
      </w:pPr>
      <w:r w:rsidRPr="007A0CAC">
        <w:rPr>
          <w:rFonts w:ascii="Gill Sans MT" w:hAnsi="Gill Sans MT"/>
          <w:b/>
        </w:rPr>
        <w:t>Timeliness</w:t>
      </w:r>
    </w:p>
    <w:p w14:paraId="7C91A3D3" w14:textId="77777777" w:rsidR="00DC63D1" w:rsidRDefault="00DC63D1" w:rsidP="00DC63D1">
      <w:pPr>
        <w:ind w:left="1080"/>
        <w:rPr>
          <w:rFonts w:ascii="Gill Sans MT" w:hAnsi="Gill Sans MT"/>
          <w:bCs/>
        </w:rPr>
      </w:pPr>
    </w:p>
    <w:p w14:paraId="7A46D986" w14:textId="77777777" w:rsidR="00DC63D1" w:rsidRPr="007A0CAC" w:rsidRDefault="00DC63D1" w:rsidP="00DC63D1">
      <w:pPr>
        <w:numPr>
          <w:ilvl w:val="1"/>
          <w:numId w:val="7"/>
        </w:numPr>
        <w:tabs>
          <w:tab w:val="clear" w:pos="1080"/>
          <w:tab w:val="num" w:pos="709"/>
        </w:tabs>
        <w:ind w:left="709" w:hanging="425"/>
        <w:rPr>
          <w:rFonts w:ascii="Gill Sans MT" w:hAnsi="Gill Sans MT"/>
          <w:bCs/>
        </w:rPr>
      </w:pPr>
      <w:r w:rsidRPr="007A0CAC">
        <w:rPr>
          <w:rFonts w:ascii="Gill Sans MT" w:hAnsi="Gill Sans MT"/>
          <w:bCs/>
        </w:rPr>
        <w:t xml:space="preserve">Data should be captured as quickly as possible after the event or activity and must be available for the intended use within a reasonable time period. </w:t>
      </w:r>
    </w:p>
    <w:p w14:paraId="0B13DDE6" w14:textId="77777777" w:rsidR="00DC63D1" w:rsidRPr="007A0CAC" w:rsidRDefault="00DC63D1" w:rsidP="00DC63D1">
      <w:pPr>
        <w:numPr>
          <w:ilvl w:val="1"/>
          <w:numId w:val="7"/>
        </w:numPr>
        <w:tabs>
          <w:tab w:val="clear" w:pos="1080"/>
          <w:tab w:val="num" w:pos="709"/>
        </w:tabs>
        <w:ind w:left="709" w:hanging="425"/>
        <w:rPr>
          <w:rFonts w:ascii="Gill Sans MT" w:hAnsi="Gill Sans MT"/>
          <w:bCs/>
        </w:rPr>
      </w:pPr>
      <w:r w:rsidRPr="007A0CAC">
        <w:rPr>
          <w:rFonts w:ascii="Gill Sans MT" w:hAnsi="Gill Sans MT"/>
          <w:bCs/>
        </w:rPr>
        <w:t xml:space="preserve">Data must be available quickly and frequently enough to support information needs and to influence </w:t>
      </w:r>
      <w:r>
        <w:rPr>
          <w:rFonts w:ascii="Gill Sans MT" w:hAnsi="Gill Sans MT"/>
          <w:bCs/>
        </w:rPr>
        <w:t>d</w:t>
      </w:r>
      <w:r w:rsidRPr="007A0CAC">
        <w:rPr>
          <w:rFonts w:ascii="Gill Sans MT" w:hAnsi="Gill Sans MT"/>
          <w:bCs/>
        </w:rPr>
        <w:t>ecision making.</w:t>
      </w:r>
    </w:p>
    <w:p w14:paraId="1434698B" w14:textId="77777777" w:rsidR="00DC63D1" w:rsidRDefault="00DC63D1" w:rsidP="00DC63D1">
      <w:pPr>
        <w:ind w:left="284"/>
        <w:rPr>
          <w:rFonts w:ascii="Gill Sans MT" w:eastAsiaTheme="minorEastAsia" w:hAnsi="Gill Sans MT"/>
          <w:bCs/>
        </w:rPr>
      </w:pPr>
    </w:p>
    <w:p w14:paraId="39C1BAAF" w14:textId="77777777" w:rsidR="00DC63D1" w:rsidRPr="007A0CAC" w:rsidRDefault="00DC63D1" w:rsidP="00DC63D1">
      <w:pPr>
        <w:ind w:left="284"/>
        <w:rPr>
          <w:rFonts w:ascii="Gill Sans MT" w:eastAsiaTheme="minorEastAsia" w:hAnsi="Gill Sans MT"/>
          <w:bCs/>
        </w:rPr>
      </w:pPr>
      <w:r w:rsidRPr="007A0CAC">
        <w:rPr>
          <w:rFonts w:ascii="Gill Sans MT" w:eastAsiaTheme="minorEastAsia" w:hAnsi="Gill Sans MT"/>
          <w:bCs/>
        </w:rPr>
        <w:t xml:space="preserve">Example – </w:t>
      </w:r>
      <w:r w:rsidRPr="00070A89">
        <w:rPr>
          <w:rFonts w:ascii="Gill Sans MT" w:eastAsiaTheme="minorEastAsia" w:hAnsi="Gill Sans MT"/>
          <w:bCs/>
        </w:rPr>
        <w:t>Having held a meeting with a parent the relevant record for the pupil is required to be updated. Should this not happen within a reasonable/pre agreed timescales the risk of unnecessary contact/intervention or inaccurate data being recorded increases.</w:t>
      </w:r>
    </w:p>
    <w:p w14:paraId="5823A676" w14:textId="77777777" w:rsidR="00DC63D1" w:rsidRPr="007A0CAC" w:rsidRDefault="00DC63D1" w:rsidP="00DC63D1">
      <w:pPr>
        <w:rPr>
          <w:rFonts w:ascii="Gill Sans MT" w:hAnsi="Gill Sans MT"/>
          <w:bCs/>
        </w:rPr>
      </w:pPr>
    </w:p>
    <w:p w14:paraId="6AB5E35E" w14:textId="77777777" w:rsidR="00DC63D1" w:rsidRPr="007A0CAC" w:rsidRDefault="00DC63D1" w:rsidP="00DC63D1">
      <w:pPr>
        <w:numPr>
          <w:ilvl w:val="0"/>
          <w:numId w:val="7"/>
        </w:numPr>
        <w:rPr>
          <w:rFonts w:ascii="Gill Sans MT" w:hAnsi="Gill Sans MT"/>
          <w:bCs/>
        </w:rPr>
      </w:pPr>
      <w:r w:rsidRPr="007A0CAC">
        <w:rPr>
          <w:rFonts w:ascii="Gill Sans MT" w:hAnsi="Gill Sans MT"/>
          <w:b/>
        </w:rPr>
        <w:t>Relevance</w:t>
      </w:r>
    </w:p>
    <w:p w14:paraId="5EE07991" w14:textId="77777777" w:rsidR="00DC63D1" w:rsidRDefault="00DC63D1" w:rsidP="00DC63D1">
      <w:pPr>
        <w:ind w:left="1080"/>
        <w:rPr>
          <w:rFonts w:ascii="Gill Sans MT" w:hAnsi="Gill Sans MT"/>
          <w:bCs/>
        </w:rPr>
      </w:pPr>
    </w:p>
    <w:p w14:paraId="64A4A982" w14:textId="77777777" w:rsidR="00DC63D1" w:rsidRPr="007A0CAC" w:rsidRDefault="00DC63D1" w:rsidP="00DC63D1">
      <w:pPr>
        <w:numPr>
          <w:ilvl w:val="1"/>
          <w:numId w:val="7"/>
        </w:numPr>
        <w:tabs>
          <w:tab w:val="clear" w:pos="1080"/>
          <w:tab w:val="num" w:pos="709"/>
        </w:tabs>
        <w:ind w:left="709" w:hanging="425"/>
        <w:rPr>
          <w:rFonts w:ascii="Gill Sans MT" w:hAnsi="Gill Sans MT"/>
          <w:bCs/>
        </w:rPr>
      </w:pPr>
      <w:r w:rsidRPr="007A0CAC">
        <w:rPr>
          <w:rFonts w:ascii="Gill Sans MT" w:hAnsi="Gill Sans MT"/>
          <w:bCs/>
        </w:rPr>
        <w:t>Data captured should be relevant to the purposes for which it is used. If data is not required within a documented process it should not be recorded</w:t>
      </w:r>
    </w:p>
    <w:p w14:paraId="1C07C768" w14:textId="77777777" w:rsidR="00DC63D1" w:rsidRDefault="00DC63D1" w:rsidP="00DC63D1">
      <w:pPr>
        <w:ind w:left="284"/>
        <w:rPr>
          <w:rFonts w:ascii="Gill Sans MT" w:eastAsiaTheme="minorEastAsia" w:hAnsi="Gill Sans MT"/>
          <w:bCs/>
        </w:rPr>
      </w:pPr>
    </w:p>
    <w:p w14:paraId="717998D3" w14:textId="77777777" w:rsidR="00DC63D1" w:rsidRPr="007A0CAC" w:rsidRDefault="00DC63D1" w:rsidP="00DC63D1">
      <w:pPr>
        <w:ind w:left="284"/>
        <w:rPr>
          <w:rFonts w:ascii="Gill Sans MT" w:hAnsi="Gill Sans MT"/>
          <w:bCs/>
        </w:rPr>
      </w:pPr>
      <w:r w:rsidRPr="007A0CAC">
        <w:rPr>
          <w:rFonts w:ascii="Gill Sans MT" w:eastAsiaTheme="minorEastAsia" w:hAnsi="Gill Sans MT"/>
          <w:bCs/>
        </w:rPr>
        <w:t xml:space="preserve">Example – </w:t>
      </w:r>
      <w:r w:rsidRPr="00070A89">
        <w:rPr>
          <w:rFonts w:ascii="Gill Sans MT" w:eastAsiaTheme="minorEastAsia" w:hAnsi="Gill Sans MT"/>
          <w:bCs/>
        </w:rPr>
        <w:t xml:space="preserve">It is appropriate to record a pupil’s parents contact details within a </w:t>
      </w:r>
      <w:proofErr w:type="gramStart"/>
      <w:r w:rsidRPr="00070A89">
        <w:rPr>
          <w:rFonts w:ascii="Gill Sans MT" w:eastAsiaTheme="minorEastAsia" w:hAnsi="Gill Sans MT"/>
          <w:bCs/>
        </w:rPr>
        <w:t>pupils</w:t>
      </w:r>
      <w:proofErr w:type="gramEnd"/>
      <w:r w:rsidRPr="00070A89">
        <w:rPr>
          <w:rFonts w:ascii="Gill Sans MT" w:eastAsiaTheme="minorEastAsia" w:hAnsi="Gill Sans MT"/>
          <w:bCs/>
        </w:rPr>
        <w:t xml:space="preserve"> record, however it is not required, nor appropriate for the parent’s picture to be recorded/included.</w:t>
      </w:r>
    </w:p>
    <w:p w14:paraId="60E8D1C2" w14:textId="77777777" w:rsidR="00DC63D1" w:rsidRPr="007A0CAC" w:rsidRDefault="00DC63D1" w:rsidP="00DC63D1">
      <w:pPr>
        <w:rPr>
          <w:rFonts w:ascii="Gill Sans MT" w:hAnsi="Gill Sans MT"/>
          <w:bCs/>
        </w:rPr>
      </w:pPr>
    </w:p>
    <w:p w14:paraId="5EC3EA19" w14:textId="77777777" w:rsidR="00DC63D1" w:rsidRPr="007A0CAC" w:rsidRDefault="00DC63D1" w:rsidP="00DC63D1">
      <w:pPr>
        <w:numPr>
          <w:ilvl w:val="0"/>
          <w:numId w:val="7"/>
        </w:numPr>
        <w:rPr>
          <w:rFonts w:ascii="Gill Sans MT" w:hAnsi="Gill Sans MT"/>
          <w:bCs/>
        </w:rPr>
      </w:pPr>
      <w:r w:rsidRPr="007A0CAC">
        <w:rPr>
          <w:rFonts w:ascii="Gill Sans MT" w:hAnsi="Gill Sans MT"/>
          <w:b/>
        </w:rPr>
        <w:t>Completeness</w:t>
      </w:r>
    </w:p>
    <w:p w14:paraId="1CF8AD22" w14:textId="77777777" w:rsidR="00DC63D1" w:rsidRDefault="00DC63D1" w:rsidP="00DC63D1">
      <w:pPr>
        <w:ind w:left="1080"/>
        <w:rPr>
          <w:rFonts w:ascii="Gill Sans MT" w:hAnsi="Gill Sans MT"/>
          <w:bCs/>
        </w:rPr>
      </w:pPr>
    </w:p>
    <w:p w14:paraId="0B16A1FC" w14:textId="77777777" w:rsidR="00DC63D1" w:rsidRPr="007A0CAC" w:rsidRDefault="00DC63D1" w:rsidP="00DC63D1">
      <w:pPr>
        <w:numPr>
          <w:ilvl w:val="1"/>
          <w:numId w:val="7"/>
        </w:numPr>
        <w:tabs>
          <w:tab w:val="clear" w:pos="1080"/>
          <w:tab w:val="num" w:pos="709"/>
        </w:tabs>
        <w:ind w:left="709" w:hanging="425"/>
        <w:rPr>
          <w:rFonts w:ascii="Gill Sans MT" w:hAnsi="Gill Sans MT"/>
          <w:bCs/>
        </w:rPr>
      </w:pPr>
      <w:r w:rsidRPr="007A0CAC">
        <w:rPr>
          <w:rFonts w:ascii="Gill Sans MT" w:hAnsi="Gill Sans MT"/>
          <w:bCs/>
        </w:rPr>
        <w:t xml:space="preserve">Data requirements should be clearly specified based on the information needs of the organisation and data collection processes matched to these requirements. </w:t>
      </w:r>
    </w:p>
    <w:p w14:paraId="7E50EF99" w14:textId="77777777" w:rsidR="00DC63D1" w:rsidRPr="007A0CAC" w:rsidRDefault="00DC63D1" w:rsidP="00DC63D1">
      <w:pPr>
        <w:numPr>
          <w:ilvl w:val="1"/>
          <w:numId w:val="7"/>
        </w:numPr>
        <w:tabs>
          <w:tab w:val="clear" w:pos="1080"/>
          <w:tab w:val="num" w:pos="709"/>
        </w:tabs>
        <w:ind w:left="709" w:hanging="425"/>
        <w:rPr>
          <w:rFonts w:ascii="Gill Sans MT" w:hAnsi="Gill Sans MT"/>
          <w:bCs/>
        </w:rPr>
      </w:pPr>
      <w:r w:rsidRPr="007A0CAC">
        <w:rPr>
          <w:rFonts w:ascii="Gill Sans MT" w:hAnsi="Gill Sans MT"/>
          <w:bCs/>
        </w:rPr>
        <w:t xml:space="preserve">Monitoring missing, incomplete, or invalid records can provide an indication of </w:t>
      </w:r>
      <w:r>
        <w:rPr>
          <w:rFonts w:ascii="Gill Sans MT" w:hAnsi="Gill Sans MT"/>
          <w:bCs/>
        </w:rPr>
        <w:t xml:space="preserve">the level of </w:t>
      </w:r>
      <w:r w:rsidRPr="007A0CAC">
        <w:rPr>
          <w:rFonts w:ascii="Gill Sans MT" w:hAnsi="Gill Sans MT"/>
          <w:bCs/>
        </w:rPr>
        <w:t xml:space="preserve">data quality and </w:t>
      </w:r>
      <w:r>
        <w:rPr>
          <w:rFonts w:ascii="Gill Sans MT" w:hAnsi="Gill Sans MT"/>
          <w:bCs/>
        </w:rPr>
        <w:t>can also identify any</w:t>
      </w:r>
      <w:r w:rsidRPr="007A0CAC">
        <w:rPr>
          <w:rFonts w:ascii="Gill Sans MT" w:hAnsi="Gill Sans MT"/>
          <w:bCs/>
        </w:rPr>
        <w:t xml:space="preserve"> recording</w:t>
      </w:r>
      <w:r>
        <w:rPr>
          <w:rFonts w:ascii="Gill Sans MT" w:hAnsi="Gill Sans MT"/>
          <w:bCs/>
        </w:rPr>
        <w:t xml:space="preserve"> issues</w:t>
      </w:r>
      <w:r w:rsidRPr="007A0CAC">
        <w:rPr>
          <w:rFonts w:ascii="Gill Sans MT" w:hAnsi="Gill Sans MT"/>
          <w:bCs/>
        </w:rPr>
        <w:t>.</w:t>
      </w:r>
    </w:p>
    <w:p w14:paraId="0204C37C" w14:textId="77777777" w:rsidR="00DC63D1" w:rsidRDefault="00DC63D1" w:rsidP="00DC63D1">
      <w:pPr>
        <w:ind w:left="284"/>
        <w:rPr>
          <w:rFonts w:ascii="Gill Sans MT" w:eastAsiaTheme="minorEastAsia" w:hAnsi="Gill Sans MT"/>
          <w:bCs/>
        </w:rPr>
      </w:pPr>
    </w:p>
    <w:p w14:paraId="0BCC2C1D" w14:textId="77777777" w:rsidR="00DC63D1" w:rsidRDefault="00DC63D1" w:rsidP="00DC63D1">
      <w:pPr>
        <w:ind w:left="284"/>
        <w:rPr>
          <w:rFonts w:ascii="Gill Sans MT" w:eastAsiaTheme="minorEastAsia" w:hAnsi="Gill Sans MT"/>
          <w:bCs/>
        </w:rPr>
      </w:pPr>
      <w:r w:rsidRPr="00070A89">
        <w:rPr>
          <w:rFonts w:ascii="Gill Sans MT" w:eastAsiaTheme="minorEastAsia" w:hAnsi="Gill Sans MT"/>
          <w:bCs/>
        </w:rPr>
        <w:t>Example – When making a request to the school there may be a number of mandatory fields. All mandatory fields must be recorded otherwise the request may not be able to be processed.</w:t>
      </w:r>
    </w:p>
    <w:p w14:paraId="32C513A1" w14:textId="77777777" w:rsidR="00DC63D1" w:rsidRPr="007A0CAC" w:rsidRDefault="00DC63D1" w:rsidP="00DC63D1">
      <w:pPr>
        <w:ind w:left="284"/>
        <w:rPr>
          <w:rFonts w:ascii="Gill Sans MT" w:eastAsiaTheme="minorEastAsia" w:hAnsi="Gill Sans MT"/>
          <w:bCs/>
        </w:rPr>
      </w:pPr>
    </w:p>
    <w:p w14:paraId="4D8ECFB6" w14:textId="77777777" w:rsidR="00DC63D1" w:rsidRPr="007A0CAC" w:rsidRDefault="00DC63D1" w:rsidP="00DC63D1">
      <w:pPr>
        <w:numPr>
          <w:ilvl w:val="0"/>
          <w:numId w:val="7"/>
        </w:numPr>
        <w:rPr>
          <w:rFonts w:ascii="Gill Sans MT" w:hAnsi="Gill Sans MT"/>
          <w:bCs/>
        </w:rPr>
      </w:pPr>
      <w:r w:rsidRPr="007A0CAC">
        <w:rPr>
          <w:rFonts w:ascii="Gill Sans MT" w:hAnsi="Gill Sans MT"/>
          <w:b/>
        </w:rPr>
        <w:t>Summary</w:t>
      </w:r>
      <w:r>
        <w:rPr>
          <w:rFonts w:ascii="Gill Sans MT" w:hAnsi="Gill Sans MT"/>
          <w:b/>
        </w:rPr>
        <w:t xml:space="preserve"> </w:t>
      </w:r>
    </w:p>
    <w:p w14:paraId="7AC3479A" w14:textId="77777777" w:rsidR="00DC63D1" w:rsidRDefault="00DC63D1" w:rsidP="00DC63D1">
      <w:pPr>
        <w:ind w:left="284"/>
        <w:rPr>
          <w:rFonts w:ascii="Gill Sans MT" w:eastAsiaTheme="minorEastAsia" w:hAnsi="Gill Sans MT"/>
          <w:bCs/>
        </w:rPr>
      </w:pPr>
    </w:p>
    <w:p w14:paraId="309ED63B" w14:textId="77777777" w:rsidR="00DC63D1" w:rsidRPr="007A0CAC" w:rsidRDefault="00DC63D1" w:rsidP="00DC63D1">
      <w:pPr>
        <w:ind w:left="284"/>
        <w:rPr>
          <w:rFonts w:ascii="Gill Sans MT" w:eastAsiaTheme="minorEastAsia" w:hAnsi="Gill Sans MT"/>
          <w:bCs/>
        </w:rPr>
      </w:pPr>
      <w:r>
        <w:rPr>
          <w:rFonts w:ascii="Gill Sans MT" w:eastAsiaTheme="minorEastAsia" w:hAnsi="Gill Sans MT"/>
          <w:bCs/>
        </w:rPr>
        <w:t>Considering all of the above factors</w:t>
      </w:r>
      <w:r w:rsidRPr="007A0CAC">
        <w:rPr>
          <w:rFonts w:ascii="Gill Sans MT" w:eastAsiaTheme="minorEastAsia" w:hAnsi="Gill Sans MT"/>
          <w:bCs/>
        </w:rPr>
        <w:t>, it should be possible to give a</w:t>
      </w:r>
      <w:r>
        <w:rPr>
          <w:rFonts w:ascii="Gill Sans MT" w:eastAsiaTheme="minorEastAsia" w:hAnsi="Gill Sans MT"/>
          <w:bCs/>
        </w:rPr>
        <w:t xml:space="preserve"> level of assurance about data quality in the school. </w:t>
      </w:r>
    </w:p>
    <w:p w14:paraId="588D75DD" w14:textId="77777777" w:rsidR="00871638" w:rsidRDefault="00871638"/>
    <w:sectPr w:rsidR="00871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279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369B"/>
    <w:multiLevelType w:val="hybridMultilevel"/>
    <w:tmpl w:val="88D256C6"/>
    <w:lvl w:ilvl="0" w:tplc="04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F13DB1"/>
    <w:multiLevelType w:val="multilevel"/>
    <w:tmpl w:val="5D948786"/>
    <w:lvl w:ilvl="0">
      <w:start w:val="1"/>
      <w:numFmt w:val="bullet"/>
      <w:lvlText w:val=""/>
      <w:lvlJc w:val="left"/>
      <w:pPr>
        <w:ind w:left="432" w:hanging="432"/>
      </w:pPr>
      <w:rPr>
        <w:rFonts w:ascii="Symbol" w:hAnsi="Symbol" w:hint="default"/>
        <w:b/>
        <w:color w:val="auto"/>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2077A79"/>
    <w:multiLevelType w:val="multilevel"/>
    <w:tmpl w:val="67E084C4"/>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4AA3F59"/>
    <w:multiLevelType w:val="hybridMultilevel"/>
    <w:tmpl w:val="EDE4EDF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D1196"/>
    <w:multiLevelType w:val="hybridMultilevel"/>
    <w:tmpl w:val="9A94BFB2"/>
    <w:lvl w:ilvl="0" w:tplc="D1B233DE">
      <w:start w:val="1"/>
      <w:numFmt w:val="decimal"/>
      <w:lvlText w:val="%1."/>
      <w:lvlJc w:val="left"/>
      <w:pPr>
        <w:tabs>
          <w:tab w:val="num" w:pos="360"/>
        </w:tabs>
        <w:ind w:left="360" w:hanging="360"/>
      </w:pPr>
      <w:rPr>
        <w:rFonts w:hint="default"/>
        <w:b/>
        <w:i w:val="0"/>
      </w:rPr>
    </w:lvl>
    <w:lvl w:ilvl="1" w:tplc="5C92B8B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BA74F1B"/>
    <w:multiLevelType w:val="hybridMultilevel"/>
    <w:tmpl w:val="2DEAD772"/>
    <w:lvl w:ilvl="0" w:tplc="368E6D36">
      <w:start w:val="1"/>
      <w:numFmt w:val="decimal"/>
      <w:lvlText w:val="%1."/>
      <w:lvlJc w:val="left"/>
      <w:pPr>
        <w:ind w:left="153" w:hanging="360"/>
      </w:pPr>
      <w:rPr>
        <w:rFonts w:ascii="Gill Sans MT" w:hAnsi="Gill Sans 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7118CD"/>
    <w:multiLevelType w:val="hybridMultilevel"/>
    <w:tmpl w:val="3E18A0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D1"/>
    <w:rsid w:val="00106F54"/>
    <w:rsid w:val="008436E0"/>
    <w:rsid w:val="00871638"/>
    <w:rsid w:val="00934AD6"/>
    <w:rsid w:val="00C32FC6"/>
    <w:rsid w:val="00DC6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43E3"/>
  <w15:chartTrackingRefBased/>
  <w15:docId w15:val="{AC5549F8-7930-49A4-8195-72B8F5CD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3D1"/>
    <w:pPr>
      <w:spacing w:after="0" w:line="240" w:lineRule="auto"/>
      <w:jc w:val="both"/>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3D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uiPriority w:val="99"/>
    <w:rsid w:val="00DC63D1"/>
    <w:rPr>
      <w:sz w:val="16"/>
      <w:szCs w:val="16"/>
    </w:rPr>
  </w:style>
  <w:style w:type="paragraph" w:styleId="CommentText">
    <w:name w:val="annotation text"/>
    <w:basedOn w:val="Normal"/>
    <w:link w:val="CommentTextChar"/>
    <w:qFormat/>
    <w:rsid w:val="00DC63D1"/>
    <w:rPr>
      <w:rFonts w:ascii="Gill Sans MT" w:hAnsi="Gill Sans MT"/>
      <w:sz w:val="20"/>
    </w:rPr>
  </w:style>
  <w:style w:type="character" w:customStyle="1" w:styleId="CommentTextChar">
    <w:name w:val="Comment Text Char"/>
    <w:basedOn w:val="DefaultParagraphFont"/>
    <w:link w:val="CommentText"/>
    <w:rsid w:val="00DC63D1"/>
    <w:rPr>
      <w:rFonts w:ascii="Gill Sans MT" w:eastAsia="Times New Roman" w:hAnsi="Gill Sans MT" w:cs="Times New Roman"/>
      <w:sz w:val="20"/>
      <w:szCs w:val="20"/>
    </w:rPr>
  </w:style>
  <w:style w:type="character" w:styleId="Hyperlink">
    <w:name w:val="Hyperlink"/>
    <w:rsid w:val="00DC63D1"/>
    <w:rPr>
      <w:color w:val="0000FF"/>
      <w:u w:val="single"/>
    </w:rPr>
  </w:style>
  <w:style w:type="paragraph" w:styleId="BalloonText">
    <w:name w:val="Balloon Text"/>
    <w:basedOn w:val="Normal"/>
    <w:link w:val="BalloonTextChar"/>
    <w:uiPriority w:val="99"/>
    <w:semiHidden/>
    <w:unhideWhenUsed/>
    <w:rsid w:val="00C32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0/36/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co.org.uk/media/for-organisations/documents/1624142/section-46-code-of-practice-records-management-foia-and-eir.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sight.eastriding.gov.uk/corporate-information/strategies-plans/" TargetMode="Externa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eur-lex.europa.eu/legal-content/EN/TXT/?uri=OJ%3AL%3A2016%3A119%3ATOC" TargetMode="External"/><Relationship Id="rId4" Type="http://schemas.openxmlformats.org/officeDocument/2006/relationships/settings" Target="settings.xml"/><Relationship Id="rId9" Type="http://schemas.openxmlformats.org/officeDocument/2006/relationships/hyperlink" Target="https://services.parliament.uk/bills/2017-19/dataprot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D947-B0B5-4992-981C-38D14431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A.Barnett</dc:creator>
  <cp:keywords/>
  <dc:description/>
  <cp:lastModifiedBy>A.Barnett</cp:lastModifiedBy>
  <cp:revision>2</cp:revision>
  <cp:lastPrinted>2021-07-05T14:56:00Z</cp:lastPrinted>
  <dcterms:created xsi:type="dcterms:W3CDTF">2021-11-19T14:00:00Z</dcterms:created>
  <dcterms:modified xsi:type="dcterms:W3CDTF">2021-11-19T14:00:00Z</dcterms:modified>
</cp:coreProperties>
</file>